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A3" w:rsidRPr="00C133A3" w:rsidRDefault="00C133A3" w:rsidP="00C133A3">
      <w:pPr>
        <w:wordWrap w:val="0"/>
        <w:overflowPunct w:val="0"/>
        <w:autoSpaceDE w:val="0"/>
        <w:autoSpaceDN w:val="0"/>
        <w:rPr>
          <w:sz w:val="21"/>
          <w:szCs w:val="21"/>
          <w:lang w:eastAsia="zh-CN"/>
        </w:rPr>
      </w:pPr>
      <w:r w:rsidRPr="00C133A3">
        <w:rPr>
          <w:rFonts w:hint="eastAsia"/>
          <w:sz w:val="21"/>
          <w:szCs w:val="21"/>
          <w:lang w:eastAsia="zh-CN"/>
        </w:rPr>
        <w:t>様式第</w:t>
      </w:r>
      <w:r w:rsidRPr="00C133A3">
        <w:rPr>
          <w:rFonts w:hint="eastAsia"/>
          <w:sz w:val="21"/>
          <w:szCs w:val="21"/>
          <w:lang w:eastAsia="zh-CN"/>
        </w:rPr>
        <w:t>2</w:t>
      </w:r>
      <w:r w:rsidRPr="00C133A3">
        <w:rPr>
          <w:rFonts w:hint="eastAsia"/>
          <w:sz w:val="21"/>
          <w:szCs w:val="21"/>
          <w:lang w:eastAsia="zh-CN"/>
        </w:rPr>
        <w:t>号</w:t>
      </w:r>
      <w:r w:rsidRPr="00C133A3">
        <w:rPr>
          <w:rFonts w:hint="eastAsia"/>
          <w:sz w:val="21"/>
          <w:szCs w:val="21"/>
          <w:lang w:eastAsia="zh-CN"/>
        </w:rPr>
        <w:t>(</w:t>
      </w:r>
      <w:r w:rsidRPr="00C133A3">
        <w:rPr>
          <w:rFonts w:hint="eastAsia"/>
          <w:sz w:val="21"/>
          <w:szCs w:val="21"/>
          <w:lang w:eastAsia="zh-CN"/>
        </w:rPr>
        <w:t>第</w:t>
      </w:r>
      <w:r w:rsidRPr="00C133A3">
        <w:rPr>
          <w:rFonts w:hint="eastAsia"/>
          <w:sz w:val="21"/>
          <w:szCs w:val="21"/>
          <w:lang w:eastAsia="zh-CN"/>
        </w:rPr>
        <w:t>3</w:t>
      </w:r>
      <w:r w:rsidRPr="00C133A3">
        <w:rPr>
          <w:rFonts w:hint="eastAsia"/>
          <w:sz w:val="21"/>
          <w:szCs w:val="21"/>
          <w:lang w:eastAsia="zh-CN"/>
        </w:rPr>
        <w:t>条関係</w:t>
      </w:r>
      <w:r w:rsidRPr="00C133A3">
        <w:rPr>
          <w:rFonts w:hint="eastAsia"/>
          <w:sz w:val="21"/>
          <w:szCs w:val="21"/>
          <w:lang w:eastAsia="zh-CN"/>
        </w:rPr>
        <w:t>)</w:t>
      </w:r>
    </w:p>
    <w:p w:rsidR="00C133A3" w:rsidRPr="00C133A3" w:rsidRDefault="00C133A3" w:rsidP="00C133A3">
      <w:pPr>
        <w:wordWrap w:val="0"/>
        <w:overflowPunct w:val="0"/>
        <w:autoSpaceDE w:val="0"/>
        <w:autoSpaceDN w:val="0"/>
        <w:jc w:val="center"/>
        <w:rPr>
          <w:sz w:val="21"/>
          <w:szCs w:val="21"/>
          <w:lang w:eastAsia="zh-CN"/>
        </w:rPr>
      </w:pPr>
      <w:bookmarkStart w:id="0" w:name="_GoBack"/>
      <w:bookmarkEnd w:id="0"/>
      <w:r w:rsidRPr="00C133A3">
        <w:rPr>
          <w:rFonts w:hint="eastAsia"/>
          <w:sz w:val="21"/>
          <w:szCs w:val="21"/>
          <w:lang w:eastAsia="zh-CN"/>
        </w:rPr>
        <w:t>事業計画書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720"/>
        <w:gridCol w:w="109"/>
        <w:gridCol w:w="458"/>
        <w:gridCol w:w="992"/>
        <w:gridCol w:w="1984"/>
        <w:gridCol w:w="708"/>
        <w:gridCol w:w="1961"/>
        <w:gridCol w:w="303"/>
      </w:tblGrid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名称又は団体名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住所又は所在地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52"/>
                <w:sz w:val="21"/>
                <w:szCs w:val="21"/>
              </w:rPr>
              <w:t>代表者氏</w:t>
            </w:r>
            <w:r w:rsidRPr="00C133A3">
              <w:rPr>
                <w:rFonts w:hint="eastAsia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105"/>
                <w:sz w:val="21"/>
                <w:szCs w:val="21"/>
              </w:rPr>
              <w:t>電話番</w:t>
            </w:r>
            <w:r w:rsidRPr="00C133A3">
              <w:rPr>
                <w:rFonts w:hint="eastAsia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(</w:t>
            </w:r>
            <w:r w:rsidRPr="00C133A3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133A3">
              <w:rPr>
                <w:rFonts w:hint="eastAsia"/>
                <w:sz w:val="21"/>
                <w:szCs w:val="21"/>
              </w:rPr>
              <w:t>)</w:t>
            </w:r>
            <w:r w:rsidRPr="00C133A3">
              <w:rPr>
                <w:rFonts w:hint="eastAsia"/>
                <w:sz w:val="21"/>
                <w:szCs w:val="21"/>
              </w:rPr>
              <w:t xml:space="preserve">　　　　　　―</w:t>
            </w:r>
          </w:p>
        </w:tc>
      </w:tr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131"/>
                <w:sz w:val="21"/>
                <w:szCs w:val="21"/>
              </w:rPr>
              <w:t>FAX</w:t>
            </w:r>
            <w:r w:rsidRPr="00C133A3">
              <w:rPr>
                <w:rFonts w:hint="eastAsia"/>
                <w:spacing w:val="131"/>
                <w:sz w:val="21"/>
                <w:szCs w:val="21"/>
              </w:rPr>
              <w:t>番</w:t>
            </w:r>
            <w:r w:rsidRPr="00C133A3">
              <w:rPr>
                <w:rFonts w:hint="eastAsia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(</w:t>
            </w:r>
            <w:r w:rsidRPr="00C133A3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133A3">
              <w:rPr>
                <w:rFonts w:hint="eastAsia"/>
                <w:sz w:val="21"/>
                <w:szCs w:val="21"/>
              </w:rPr>
              <w:t>)</w:t>
            </w:r>
            <w:r w:rsidRPr="00C133A3">
              <w:rPr>
                <w:rFonts w:hint="eastAsia"/>
                <w:sz w:val="21"/>
                <w:szCs w:val="21"/>
              </w:rPr>
              <w:t xml:space="preserve">　　　　　　―</w:t>
            </w:r>
          </w:p>
        </w:tc>
      </w:tr>
      <w:tr w:rsidR="00C133A3" w:rsidRPr="00C133A3" w:rsidTr="00C133A3">
        <w:trPr>
          <w:trHeight w:val="465"/>
        </w:trPr>
        <w:tc>
          <w:tcPr>
            <w:tcW w:w="2558" w:type="dxa"/>
            <w:gridSpan w:val="4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現在運営中の類似施設名</w:t>
            </w:r>
          </w:p>
        </w:tc>
        <w:tc>
          <w:tcPr>
            <w:tcW w:w="992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19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主な業務内容</w:t>
            </w:r>
            <w:proofErr w:type="spellEnd"/>
          </w:p>
        </w:tc>
        <w:tc>
          <w:tcPr>
            <w:tcW w:w="2973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運営開始年月日</w:t>
            </w:r>
            <w:proofErr w:type="spellEnd"/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開始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終了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開始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終了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開始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終了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開始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終了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8508" w:type="dxa"/>
            <w:gridSpan w:val="9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事業計画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C133A3">
              <w:rPr>
                <w:rFonts w:hint="eastAsia"/>
                <w:sz w:val="21"/>
                <w:szCs w:val="21"/>
              </w:rPr>
              <w:t>別紙可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C133A3" w:rsidRPr="00C133A3" w:rsidTr="00C133A3">
        <w:trPr>
          <w:cantSplit/>
          <w:trHeight w:val="2543"/>
        </w:trPr>
        <w:tc>
          <w:tcPr>
            <w:tcW w:w="8508" w:type="dxa"/>
            <w:gridSpan w:val="9"/>
            <w:tcBorders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管理運営を行うに当たっての基本方針</w:t>
            </w:r>
          </w:p>
        </w:tc>
      </w:tr>
      <w:tr w:rsidR="00C133A3" w:rsidRPr="00C133A3" w:rsidTr="00C133A3">
        <w:trPr>
          <w:cantSplit/>
          <w:trHeight w:val="2543"/>
        </w:trPr>
        <w:tc>
          <w:tcPr>
            <w:tcW w:w="8508" w:type="dxa"/>
            <w:gridSpan w:val="9"/>
            <w:tcBorders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管理運営の具体策等特徴的な取組み</w:t>
            </w:r>
          </w:p>
        </w:tc>
      </w:tr>
      <w:tr w:rsidR="00C133A3" w:rsidRPr="00C133A3" w:rsidTr="00C133A3">
        <w:trPr>
          <w:cantSplit/>
          <w:trHeight w:val="2543"/>
        </w:trPr>
        <w:tc>
          <w:tcPr>
            <w:tcW w:w="8508" w:type="dxa"/>
            <w:gridSpan w:val="9"/>
            <w:tcBorders>
              <w:top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lastRenderedPageBreak/>
              <w:t>3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施設の管理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①職員の配置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指揮命令系統が分かる組織図等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②職員の研修計画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③経理的基盤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金融機関、出資者等の支援体制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</w:tc>
      </w:tr>
      <w:tr w:rsidR="00C133A3" w:rsidRPr="00C133A3" w:rsidTr="001E682F">
        <w:trPr>
          <w:cantSplit/>
          <w:trHeight w:val="926"/>
        </w:trPr>
        <w:tc>
          <w:tcPr>
            <w:tcW w:w="8508" w:type="dxa"/>
            <w:gridSpan w:val="9"/>
            <w:tcBorders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施設の運営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①年間の自主事業計画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　　　年度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</w:tc>
      </w:tr>
      <w:tr w:rsidR="00C133A3" w:rsidRPr="00C133A3" w:rsidTr="00C133A3">
        <w:trPr>
          <w:cantSplit/>
          <w:trHeight w:val="557"/>
        </w:trPr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事業名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目的及び内容等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実施時期・回数</w:t>
            </w:r>
            <w:proofErr w:type="spellEnd"/>
          </w:p>
        </w:tc>
        <w:tc>
          <w:tcPr>
            <w:tcW w:w="303" w:type="dxa"/>
            <w:vMerge w:val="restart"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cantSplit/>
          <w:trHeight w:val="120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133A3" w:rsidRPr="00C133A3" w:rsidTr="00C133A3">
        <w:trPr>
          <w:cantSplit/>
          <w:trHeight w:val="120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133A3" w:rsidRPr="00C133A3" w:rsidTr="00A44F63">
        <w:trPr>
          <w:cantSplit/>
          <w:trHeight w:val="120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133A3" w:rsidRPr="00C133A3" w:rsidTr="00A44F63">
        <w:trPr>
          <w:cantSplit/>
          <w:trHeight w:val="120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133A3" w:rsidRPr="00C133A3" w:rsidTr="00C133A3">
        <w:trPr>
          <w:cantSplit/>
          <w:trHeight w:val="537"/>
        </w:trPr>
        <w:tc>
          <w:tcPr>
            <w:tcW w:w="8508" w:type="dxa"/>
            <w:gridSpan w:val="9"/>
            <w:tcBorders>
              <w:top w:val="nil"/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3232F0">
        <w:trPr>
          <w:cantSplit/>
          <w:trHeight w:val="12469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lastRenderedPageBreak/>
              <w:t>②サービスを向上させるための方策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③利用者等の要望の把握及び実現策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④利用者のトラブルの未然防止と対処方法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⑤利用の拡大及び促進策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⑥住民、地域団体、関係団体、他施設等との協働及び連携策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</w:tc>
      </w:tr>
    </w:tbl>
    <w:p w:rsidR="00C133A3" w:rsidRPr="00C133A3" w:rsidRDefault="00C133A3" w:rsidP="00C133A3">
      <w:pPr>
        <w:wordWrap w:val="0"/>
        <w:overflowPunct w:val="0"/>
        <w:autoSpaceDE w:val="0"/>
        <w:autoSpaceDN w:val="0"/>
        <w:rPr>
          <w:sz w:val="21"/>
          <w:szCs w:val="21"/>
          <w:lang w:eastAsia="ja-JP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133A3" w:rsidRPr="00C133A3" w:rsidTr="00C133A3">
        <w:trPr>
          <w:cantSplit/>
          <w:trHeight w:val="491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lastRenderedPageBreak/>
              <w:t>5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緊急時の対策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①防犯及び防災の対応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②その他、緊急時の対応</w:t>
            </w:r>
          </w:p>
          <w:p w:rsid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</w:tc>
      </w:tr>
      <w:tr w:rsidR="00C133A3" w:rsidRPr="00C133A3" w:rsidTr="00C133A3">
        <w:trPr>
          <w:cantSplit/>
          <w:trHeight w:val="8072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6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団体の理念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①団体の経営方針等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②指定管理者の指定を申請した理由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③施設の現状に対する考え方及び将来展望</w:t>
            </w: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</w:tc>
      </w:tr>
      <w:tr w:rsidR="00C133A3" w:rsidRPr="00C133A3" w:rsidTr="00C133A3">
        <w:trPr>
          <w:cantSplit/>
          <w:trHeight w:val="414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lastRenderedPageBreak/>
              <w:t>7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個人情報の保護措置</w:t>
            </w:r>
          </w:p>
        </w:tc>
      </w:tr>
      <w:tr w:rsidR="00C133A3" w:rsidRPr="00C133A3" w:rsidTr="00C133A3">
        <w:trPr>
          <w:cantSplit/>
          <w:trHeight w:val="8784"/>
        </w:trPr>
        <w:tc>
          <w:tcPr>
            <w:tcW w:w="8505" w:type="dxa"/>
            <w:tcBorders>
              <w:top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8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その他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特記すべき事項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</w:tc>
      </w:tr>
    </w:tbl>
    <w:p w:rsidR="00BC6772" w:rsidRPr="003232F0" w:rsidRDefault="00BC6772" w:rsidP="00C31A65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ja-JP"/>
        </w:rPr>
      </w:pPr>
    </w:p>
    <w:sectPr w:rsidR="00BC6772" w:rsidRPr="003232F0" w:rsidSect="00F74739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53" w:charSpace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9" w:rsidRDefault="002723C9" w:rsidP="00860DC1">
      <w:r>
        <w:separator/>
      </w:r>
    </w:p>
  </w:endnote>
  <w:endnote w:type="continuationSeparator" w:id="0">
    <w:p w:rsidR="002723C9" w:rsidRDefault="002723C9" w:rsidP="0086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9" w:rsidRDefault="002723C9" w:rsidP="00860DC1">
      <w:r>
        <w:separator/>
      </w:r>
    </w:p>
  </w:footnote>
  <w:footnote w:type="continuationSeparator" w:id="0">
    <w:p w:rsidR="002723C9" w:rsidRDefault="002723C9" w:rsidP="0086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3F" w:rsidRDefault="00AA763F" w:rsidP="00AA763F">
    <w:pPr>
      <w:pStyle w:val="a4"/>
      <w:jc w:val="right"/>
    </w:pPr>
    <w:r>
      <w:rPr>
        <w:rFonts w:hint="eastAsia"/>
        <w:lang w:eastAsia="ja-JP"/>
      </w:rPr>
      <w:t>姥懐霊園</w:t>
    </w:r>
    <w:r w:rsidR="005A3E44">
      <w:rPr>
        <w:rFonts w:hint="eastAsia"/>
        <w:lang w:eastAsia="ja-JP"/>
      </w:rPr>
      <w:t>墓地</w:t>
    </w:r>
  </w:p>
  <w:p w:rsidR="00AA763F" w:rsidRDefault="00AA76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925"/>
    <w:multiLevelType w:val="hybridMultilevel"/>
    <w:tmpl w:val="EFA88F74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9E1040A"/>
    <w:multiLevelType w:val="hybridMultilevel"/>
    <w:tmpl w:val="48E8479C"/>
    <w:lvl w:ilvl="0" w:tplc="04090011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449B5"/>
    <w:multiLevelType w:val="hybridMultilevel"/>
    <w:tmpl w:val="ED7E8F26"/>
    <w:lvl w:ilvl="0" w:tplc="04090011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118FD"/>
    <w:multiLevelType w:val="hybridMultilevel"/>
    <w:tmpl w:val="AAB20272"/>
    <w:lvl w:ilvl="0" w:tplc="8EDC25B6">
      <w:start w:val="14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455B5"/>
    <w:multiLevelType w:val="hybridMultilevel"/>
    <w:tmpl w:val="A552C99C"/>
    <w:lvl w:ilvl="0" w:tplc="04090011">
      <w:start w:val="1"/>
      <w:numFmt w:val="decimalEnclosedCircle"/>
      <w:lvlText w:val="%1"/>
      <w:lvlJc w:val="left"/>
      <w:pPr>
        <w:ind w:left="668" w:hanging="420"/>
      </w:p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1F4F53CD"/>
    <w:multiLevelType w:val="hybridMultilevel"/>
    <w:tmpl w:val="F85211B6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6" w15:restartNumberingAfterBreak="0">
    <w:nsid w:val="208426DE"/>
    <w:multiLevelType w:val="hybridMultilevel"/>
    <w:tmpl w:val="F496CDAC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7" w15:restartNumberingAfterBreak="0">
    <w:nsid w:val="21A204BE"/>
    <w:multiLevelType w:val="hybridMultilevel"/>
    <w:tmpl w:val="4CB077CC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269312D7"/>
    <w:multiLevelType w:val="hybridMultilevel"/>
    <w:tmpl w:val="DB0E37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20E05"/>
    <w:multiLevelType w:val="hybridMultilevel"/>
    <w:tmpl w:val="28884F06"/>
    <w:lvl w:ilvl="0" w:tplc="07383058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2E301583"/>
    <w:multiLevelType w:val="hybridMultilevel"/>
    <w:tmpl w:val="2B5E0536"/>
    <w:lvl w:ilvl="0" w:tplc="D9FEA4C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2FC25961"/>
    <w:multiLevelType w:val="hybridMultilevel"/>
    <w:tmpl w:val="561E46A4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FD070B5"/>
    <w:multiLevelType w:val="hybridMultilevel"/>
    <w:tmpl w:val="CEE48AE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26B5E02"/>
    <w:multiLevelType w:val="hybridMultilevel"/>
    <w:tmpl w:val="743ED232"/>
    <w:lvl w:ilvl="0" w:tplc="26A63664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4" w15:restartNumberingAfterBreak="0">
    <w:nsid w:val="330031E0"/>
    <w:multiLevelType w:val="hybridMultilevel"/>
    <w:tmpl w:val="A5A08A9C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36E22E2A"/>
    <w:multiLevelType w:val="hybridMultilevel"/>
    <w:tmpl w:val="286E47BC"/>
    <w:lvl w:ilvl="0" w:tplc="5852B076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004D0B"/>
    <w:multiLevelType w:val="hybridMultilevel"/>
    <w:tmpl w:val="C5387904"/>
    <w:lvl w:ilvl="0" w:tplc="E550B370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11452A"/>
    <w:multiLevelType w:val="hybridMultilevel"/>
    <w:tmpl w:val="1F963C96"/>
    <w:lvl w:ilvl="0" w:tplc="59AC9AEC">
      <w:start w:val="1"/>
      <w:numFmt w:val="decimalEnclosedCircle"/>
      <w:lvlText w:val="%1"/>
      <w:lvlJc w:val="left"/>
      <w:pPr>
        <w:ind w:left="10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8" w15:restartNumberingAfterBreak="0">
    <w:nsid w:val="3B6A0E1A"/>
    <w:multiLevelType w:val="hybridMultilevel"/>
    <w:tmpl w:val="69ECFB9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836835"/>
    <w:multiLevelType w:val="hybridMultilevel"/>
    <w:tmpl w:val="D9A05ED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F6200E"/>
    <w:multiLevelType w:val="hybridMultilevel"/>
    <w:tmpl w:val="DF042F6E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1" w15:restartNumberingAfterBreak="0">
    <w:nsid w:val="40FA7B49"/>
    <w:multiLevelType w:val="hybridMultilevel"/>
    <w:tmpl w:val="F6F26348"/>
    <w:lvl w:ilvl="0" w:tplc="E0F6C4C2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290525B"/>
    <w:multiLevelType w:val="hybridMultilevel"/>
    <w:tmpl w:val="61FEC102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74553B"/>
    <w:multiLevelType w:val="hybridMultilevel"/>
    <w:tmpl w:val="175EE392"/>
    <w:lvl w:ilvl="0" w:tplc="E8A6A7AA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4" w15:restartNumberingAfterBreak="0">
    <w:nsid w:val="5CF901A4"/>
    <w:multiLevelType w:val="hybridMultilevel"/>
    <w:tmpl w:val="2062D010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62B56D3"/>
    <w:multiLevelType w:val="hybridMultilevel"/>
    <w:tmpl w:val="53C6222A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D84385"/>
    <w:multiLevelType w:val="hybridMultilevel"/>
    <w:tmpl w:val="6DE0C8E2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7" w15:restartNumberingAfterBreak="0">
    <w:nsid w:val="693A1C2A"/>
    <w:multiLevelType w:val="hybridMultilevel"/>
    <w:tmpl w:val="40F69546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AAF13E7"/>
    <w:multiLevelType w:val="hybridMultilevel"/>
    <w:tmpl w:val="EF74E214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3D414D"/>
    <w:multiLevelType w:val="hybridMultilevel"/>
    <w:tmpl w:val="9CACE478"/>
    <w:lvl w:ilvl="0" w:tplc="8B78EBE6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3D0351"/>
    <w:multiLevelType w:val="hybridMultilevel"/>
    <w:tmpl w:val="C98A6A6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6D5CB4"/>
    <w:multiLevelType w:val="hybridMultilevel"/>
    <w:tmpl w:val="54EA1EBC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4146E8B"/>
    <w:multiLevelType w:val="hybridMultilevel"/>
    <w:tmpl w:val="D2EA0CA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67D5D7C"/>
    <w:multiLevelType w:val="hybridMultilevel"/>
    <w:tmpl w:val="C21EA118"/>
    <w:lvl w:ilvl="0" w:tplc="E0F6C4C2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abstractNum w:abstractNumId="34" w15:restartNumberingAfterBreak="0">
    <w:nsid w:val="77B05F63"/>
    <w:multiLevelType w:val="hybridMultilevel"/>
    <w:tmpl w:val="E8AA4FE8"/>
    <w:lvl w:ilvl="0" w:tplc="E662EC8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8AA6271"/>
    <w:multiLevelType w:val="hybridMultilevel"/>
    <w:tmpl w:val="C87817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4D7E9D"/>
    <w:multiLevelType w:val="hybridMultilevel"/>
    <w:tmpl w:val="47BA2F14"/>
    <w:lvl w:ilvl="0" w:tplc="7250C1EC">
      <w:start w:val="13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3E3101"/>
    <w:multiLevelType w:val="hybridMultilevel"/>
    <w:tmpl w:val="4B6825FE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7720E"/>
    <w:multiLevelType w:val="hybridMultilevel"/>
    <w:tmpl w:val="BC30EFA6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4"/>
  </w:num>
  <w:num w:numId="3">
    <w:abstractNumId w:val="20"/>
  </w:num>
  <w:num w:numId="4">
    <w:abstractNumId w:val="12"/>
  </w:num>
  <w:num w:numId="5">
    <w:abstractNumId w:val="38"/>
  </w:num>
  <w:num w:numId="6">
    <w:abstractNumId w:val="11"/>
  </w:num>
  <w:num w:numId="7">
    <w:abstractNumId w:val="18"/>
  </w:num>
  <w:num w:numId="8">
    <w:abstractNumId w:val="32"/>
  </w:num>
  <w:num w:numId="9">
    <w:abstractNumId w:val="23"/>
  </w:num>
  <w:num w:numId="10">
    <w:abstractNumId w:val="33"/>
  </w:num>
  <w:num w:numId="11">
    <w:abstractNumId w:val="21"/>
  </w:num>
  <w:num w:numId="12">
    <w:abstractNumId w:val="10"/>
  </w:num>
  <w:num w:numId="13">
    <w:abstractNumId w:val="14"/>
  </w:num>
  <w:num w:numId="14">
    <w:abstractNumId w:val="27"/>
  </w:num>
  <w:num w:numId="15">
    <w:abstractNumId w:val="0"/>
  </w:num>
  <w:num w:numId="16">
    <w:abstractNumId w:val="7"/>
  </w:num>
  <w:num w:numId="17">
    <w:abstractNumId w:val="6"/>
  </w:num>
  <w:num w:numId="18">
    <w:abstractNumId w:val="17"/>
  </w:num>
  <w:num w:numId="19">
    <w:abstractNumId w:val="26"/>
  </w:num>
  <w:num w:numId="20">
    <w:abstractNumId w:val="28"/>
  </w:num>
  <w:num w:numId="21">
    <w:abstractNumId w:val="25"/>
  </w:num>
  <w:num w:numId="22">
    <w:abstractNumId w:val="1"/>
  </w:num>
  <w:num w:numId="23">
    <w:abstractNumId w:val="29"/>
  </w:num>
  <w:num w:numId="24">
    <w:abstractNumId w:val="16"/>
  </w:num>
  <w:num w:numId="25">
    <w:abstractNumId w:val="36"/>
  </w:num>
  <w:num w:numId="26">
    <w:abstractNumId w:val="15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35"/>
  </w:num>
  <w:num w:numId="32">
    <w:abstractNumId w:val="24"/>
  </w:num>
  <w:num w:numId="33">
    <w:abstractNumId w:val="37"/>
  </w:num>
  <w:num w:numId="34">
    <w:abstractNumId w:val="31"/>
  </w:num>
  <w:num w:numId="35">
    <w:abstractNumId w:val="13"/>
  </w:num>
  <w:num w:numId="36">
    <w:abstractNumId w:val="5"/>
  </w:num>
  <w:num w:numId="37">
    <w:abstractNumId w:val="22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41"/>
  <w:drawingGridVerticalSpacing w:val="353"/>
  <w:displayHorizontalDrawingGridEvery w:val="0"/>
  <w:characterSpacingControl w:val="doNotCompress"/>
  <w:hdrShapeDefaults>
    <o:shapedefaults v:ext="edit" spidmax="40961">
      <v:textbox inset="5.85pt,.7pt,5.85pt,.7pt"/>
      <o:colormru v:ext="edit" colors="#6ff,#fcf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2"/>
    <w:rsid w:val="000208E9"/>
    <w:rsid w:val="000229E2"/>
    <w:rsid w:val="00031B7E"/>
    <w:rsid w:val="00031C61"/>
    <w:rsid w:val="0004219B"/>
    <w:rsid w:val="0006045C"/>
    <w:rsid w:val="000D3F49"/>
    <w:rsid w:val="000E7470"/>
    <w:rsid w:val="000F680E"/>
    <w:rsid w:val="000F738E"/>
    <w:rsid w:val="0011093A"/>
    <w:rsid w:val="00110B81"/>
    <w:rsid w:val="00111244"/>
    <w:rsid w:val="00181E53"/>
    <w:rsid w:val="00187631"/>
    <w:rsid w:val="00187779"/>
    <w:rsid w:val="001A74BA"/>
    <w:rsid w:val="001A77CB"/>
    <w:rsid w:val="001A78D0"/>
    <w:rsid w:val="001D7B43"/>
    <w:rsid w:val="001E682F"/>
    <w:rsid w:val="00204A5F"/>
    <w:rsid w:val="00204C56"/>
    <w:rsid w:val="00223648"/>
    <w:rsid w:val="00233E72"/>
    <w:rsid w:val="00270615"/>
    <w:rsid w:val="002723C9"/>
    <w:rsid w:val="002921CC"/>
    <w:rsid w:val="002C1B86"/>
    <w:rsid w:val="002E128D"/>
    <w:rsid w:val="002E704F"/>
    <w:rsid w:val="00305809"/>
    <w:rsid w:val="00311568"/>
    <w:rsid w:val="003232F0"/>
    <w:rsid w:val="00326473"/>
    <w:rsid w:val="00330974"/>
    <w:rsid w:val="00337AF0"/>
    <w:rsid w:val="00351117"/>
    <w:rsid w:val="00393E60"/>
    <w:rsid w:val="003A65EA"/>
    <w:rsid w:val="003C3DBD"/>
    <w:rsid w:val="003C4CC8"/>
    <w:rsid w:val="003E0AB7"/>
    <w:rsid w:val="00414E98"/>
    <w:rsid w:val="00414FE7"/>
    <w:rsid w:val="00431066"/>
    <w:rsid w:val="004416B2"/>
    <w:rsid w:val="00457971"/>
    <w:rsid w:val="00476E6E"/>
    <w:rsid w:val="004E7B65"/>
    <w:rsid w:val="00504EA6"/>
    <w:rsid w:val="00512D09"/>
    <w:rsid w:val="00552EDF"/>
    <w:rsid w:val="00583E69"/>
    <w:rsid w:val="005871A8"/>
    <w:rsid w:val="005A3E44"/>
    <w:rsid w:val="005B7AF1"/>
    <w:rsid w:val="005D1AC0"/>
    <w:rsid w:val="005D6ACC"/>
    <w:rsid w:val="005E7042"/>
    <w:rsid w:val="006166CD"/>
    <w:rsid w:val="0066435C"/>
    <w:rsid w:val="006742C7"/>
    <w:rsid w:val="00674B82"/>
    <w:rsid w:val="00686249"/>
    <w:rsid w:val="00686549"/>
    <w:rsid w:val="00691ED4"/>
    <w:rsid w:val="006965E0"/>
    <w:rsid w:val="006B25EA"/>
    <w:rsid w:val="006E6F09"/>
    <w:rsid w:val="006F5CF4"/>
    <w:rsid w:val="00713D62"/>
    <w:rsid w:val="00730224"/>
    <w:rsid w:val="0079640E"/>
    <w:rsid w:val="007A34FB"/>
    <w:rsid w:val="007D5F5E"/>
    <w:rsid w:val="008105A0"/>
    <w:rsid w:val="00820C24"/>
    <w:rsid w:val="00823C71"/>
    <w:rsid w:val="008269DC"/>
    <w:rsid w:val="00833E93"/>
    <w:rsid w:val="00842045"/>
    <w:rsid w:val="00854C9F"/>
    <w:rsid w:val="00860DC1"/>
    <w:rsid w:val="00861B40"/>
    <w:rsid w:val="008A295E"/>
    <w:rsid w:val="008A3FDE"/>
    <w:rsid w:val="008B7A74"/>
    <w:rsid w:val="008C1853"/>
    <w:rsid w:val="008C79D0"/>
    <w:rsid w:val="008D7A22"/>
    <w:rsid w:val="008E41C4"/>
    <w:rsid w:val="008F1E17"/>
    <w:rsid w:val="008F38F7"/>
    <w:rsid w:val="008F60BF"/>
    <w:rsid w:val="00952E27"/>
    <w:rsid w:val="009779B7"/>
    <w:rsid w:val="00977E3E"/>
    <w:rsid w:val="009A3D2F"/>
    <w:rsid w:val="009A773D"/>
    <w:rsid w:val="009B4F20"/>
    <w:rsid w:val="009D5234"/>
    <w:rsid w:val="009F4158"/>
    <w:rsid w:val="00A04EB0"/>
    <w:rsid w:val="00A0510D"/>
    <w:rsid w:val="00A227D1"/>
    <w:rsid w:val="00A27175"/>
    <w:rsid w:val="00A273B4"/>
    <w:rsid w:val="00A44F63"/>
    <w:rsid w:val="00A84066"/>
    <w:rsid w:val="00A96592"/>
    <w:rsid w:val="00AA763F"/>
    <w:rsid w:val="00AB7BC3"/>
    <w:rsid w:val="00AD1C53"/>
    <w:rsid w:val="00AD33BB"/>
    <w:rsid w:val="00B028AF"/>
    <w:rsid w:val="00B11AFA"/>
    <w:rsid w:val="00B3440B"/>
    <w:rsid w:val="00B77B70"/>
    <w:rsid w:val="00B93F0E"/>
    <w:rsid w:val="00BA0E48"/>
    <w:rsid w:val="00BA56E5"/>
    <w:rsid w:val="00BA63B7"/>
    <w:rsid w:val="00BB5671"/>
    <w:rsid w:val="00BC0DDC"/>
    <w:rsid w:val="00BC4879"/>
    <w:rsid w:val="00BC6772"/>
    <w:rsid w:val="00BC6A17"/>
    <w:rsid w:val="00BD0A29"/>
    <w:rsid w:val="00BD647F"/>
    <w:rsid w:val="00BE7BA1"/>
    <w:rsid w:val="00C11655"/>
    <w:rsid w:val="00C133A3"/>
    <w:rsid w:val="00C26E44"/>
    <w:rsid w:val="00C31A65"/>
    <w:rsid w:val="00C33388"/>
    <w:rsid w:val="00CC1ECD"/>
    <w:rsid w:val="00CC39D5"/>
    <w:rsid w:val="00CE0E8C"/>
    <w:rsid w:val="00CE65D6"/>
    <w:rsid w:val="00D00779"/>
    <w:rsid w:val="00D05046"/>
    <w:rsid w:val="00D27C5A"/>
    <w:rsid w:val="00D567BD"/>
    <w:rsid w:val="00D6150F"/>
    <w:rsid w:val="00D90868"/>
    <w:rsid w:val="00DA3697"/>
    <w:rsid w:val="00DA7F55"/>
    <w:rsid w:val="00DD210B"/>
    <w:rsid w:val="00DD6DD7"/>
    <w:rsid w:val="00DE0158"/>
    <w:rsid w:val="00E24BFA"/>
    <w:rsid w:val="00E26329"/>
    <w:rsid w:val="00E30076"/>
    <w:rsid w:val="00E7135C"/>
    <w:rsid w:val="00E716F2"/>
    <w:rsid w:val="00E96024"/>
    <w:rsid w:val="00EA1572"/>
    <w:rsid w:val="00EA1877"/>
    <w:rsid w:val="00EA4814"/>
    <w:rsid w:val="00EC0CC6"/>
    <w:rsid w:val="00ED3959"/>
    <w:rsid w:val="00ED3C79"/>
    <w:rsid w:val="00F20A99"/>
    <w:rsid w:val="00F548F3"/>
    <w:rsid w:val="00F74739"/>
    <w:rsid w:val="00F86B75"/>
    <w:rsid w:val="00F97147"/>
    <w:rsid w:val="00FB5A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6ff,#fcf"/>
      <o:colormenu v:ext="edit" fillcolor="none [1944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91953FE-6845-4E5A-8B1E-B2DEE397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79"/>
    <w:pPr>
      <w:spacing w:after="0" w:line="240" w:lineRule="auto"/>
    </w:pPr>
    <w:rPr>
      <w:rFonts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77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7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7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7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7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7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7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7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77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77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77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F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8">
    <w:name w:val="List Paragraph"/>
    <w:basedOn w:val="a"/>
    <w:uiPriority w:val="34"/>
    <w:qFormat/>
    <w:rsid w:val="0018777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C0CC6"/>
    <w:rPr>
      <w:strike w:val="0"/>
      <w:dstrike w:val="0"/>
      <w:color w:val="0000FF"/>
      <w:u w:val="none"/>
      <w:effect w:val="none"/>
    </w:rPr>
  </w:style>
  <w:style w:type="character" w:customStyle="1" w:styleId="searchword1">
    <w:name w:val="searchword1"/>
    <w:basedOn w:val="a0"/>
    <w:rsid w:val="00031C61"/>
    <w:rPr>
      <w:shd w:val="clear" w:color="auto" w:fill="FF66FF"/>
    </w:rPr>
  </w:style>
  <w:style w:type="character" w:customStyle="1" w:styleId="st1">
    <w:name w:val="st1"/>
    <w:basedOn w:val="a0"/>
    <w:rsid w:val="009F4158"/>
  </w:style>
  <w:style w:type="paragraph" w:styleId="aa">
    <w:name w:val="Balloon Text"/>
    <w:basedOn w:val="a"/>
    <w:link w:val="ab"/>
    <w:uiPriority w:val="99"/>
    <w:semiHidden/>
    <w:unhideWhenUsed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1877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8777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777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777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777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777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7779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877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1877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877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副題 (文字)"/>
    <w:basedOn w:val="a0"/>
    <w:link w:val="ae"/>
    <w:uiPriority w:val="11"/>
    <w:rsid w:val="00187779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187779"/>
    <w:rPr>
      <w:b/>
      <w:bCs/>
    </w:rPr>
  </w:style>
  <w:style w:type="character" w:styleId="af1">
    <w:name w:val="Emphasis"/>
    <w:basedOn w:val="a0"/>
    <w:uiPriority w:val="20"/>
    <w:qFormat/>
    <w:rsid w:val="0018777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87779"/>
    <w:rPr>
      <w:rFonts w:cs="Times New Roman"/>
      <w:szCs w:val="32"/>
    </w:rPr>
  </w:style>
  <w:style w:type="paragraph" w:styleId="af3">
    <w:name w:val="Quote"/>
    <w:basedOn w:val="a"/>
    <w:next w:val="a"/>
    <w:link w:val="af4"/>
    <w:uiPriority w:val="29"/>
    <w:qFormat/>
    <w:rsid w:val="00187779"/>
    <w:rPr>
      <w:rFonts w:cs="Times New Roman"/>
      <w:i/>
    </w:rPr>
  </w:style>
  <w:style w:type="character" w:customStyle="1" w:styleId="af4">
    <w:name w:val="引用文 (文字)"/>
    <w:basedOn w:val="a0"/>
    <w:link w:val="af3"/>
    <w:uiPriority w:val="29"/>
    <w:rsid w:val="0018777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777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7779"/>
    <w:rPr>
      <w:b/>
      <w:i/>
      <w:sz w:val="24"/>
    </w:rPr>
  </w:style>
  <w:style w:type="character" w:styleId="af5">
    <w:name w:val="Subtle Emphasis"/>
    <w:uiPriority w:val="19"/>
    <w:qFormat/>
    <w:rsid w:val="0018777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777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8777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777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8777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877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5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6239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15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3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323F-6726-49C2-BC0C-909CCB3A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ｋｆｋｓ</dc:creator>
  <cp:keywords/>
  <dc:description/>
  <cp:lastModifiedBy>福島 慎一</cp:lastModifiedBy>
  <cp:revision>2</cp:revision>
  <cp:lastPrinted>2011-11-29T07:05:00Z</cp:lastPrinted>
  <dcterms:created xsi:type="dcterms:W3CDTF">2022-07-14T04:09:00Z</dcterms:created>
  <dcterms:modified xsi:type="dcterms:W3CDTF">2022-07-14T04:09:00Z</dcterms:modified>
</cp:coreProperties>
</file>