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E5" w:rsidRPr="00F91E5F" w:rsidRDefault="00ED737C" w:rsidP="00F91E5F">
      <w:pPr>
        <w:jc w:val="center"/>
        <w:rPr>
          <w:rFonts w:ascii="ＭＳ 明朝" w:eastAsia="ＭＳ 明朝" w:hAnsi="ＭＳ 明朝"/>
          <w:b/>
        </w:rPr>
      </w:pPr>
      <w:r w:rsidRPr="00F91E5F">
        <w:rPr>
          <w:rFonts w:ascii="ＭＳ 明朝" w:eastAsia="ＭＳ 明朝" w:hAnsi="ＭＳ 明朝" w:hint="eastAsia"/>
          <w:b/>
        </w:rPr>
        <w:t>令和５</w:t>
      </w:r>
      <w:r w:rsidR="001B6071" w:rsidRPr="00F91E5F">
        <w:rPr>
          <w:rFonts w:ascii="ＭＳ 明朝" w:eastAsia="ＭＳ 明朝" w:hAnsi="ＭＳ 明朝" w:hint="eastAsia"/>
          <w:b/>
        </w:rPr>
        <w:t>年度黒石市</w:t>
      </w:r>
      <w:r w:rsidR="00F91E5F" w:rsidRPr="00F91E5F">
        <w:rPr>
          <w:rFonts w:ascii="ＭＳ 明朝" w:eastAsia="ＭＳ 明朝" w:hAnsi="ＭＳ 明朝" w:hint="eastAsia"/>
          <w:b/>
        </w:rPr>
        <w:t>上下</w:t>
      </w:r>
      <w:r w:rsidR="00617CEF" w:rsidRPr="00F91E5F">
        <w:rPr>
          <w:rFonts w:ascii="ＭＳ 明朝" w:eastAsia="ＭＳ 明朝" w:hAnsi="ＭＳ 明朝" w:hint="eastAsia"/>
          <w:b/>
        </w:rPr>
        <w:t>水道</w:t>
      </w:r>
      <w:r w:rsidR="00F91E5F" w:rsidRPr="00F91E5F">
        <w:rPr>
          <w:rFonts w:ascii="ＭＳ 明朝" w:eastAsia="ＭＳ 明朝" w:hAnsi="ＭＳ 明朝" w:hint="eastAsia"/>
          <w:b/>
        </w:rPr>
        <w:t>メーター</w:t>
      </w:r>
      <w:r w:rsidR="00617CEF" w:rsidRPr="00F91E5F">
        <w:rPr>
          <w:rFonts w:ascii="ＭＳ 明朝" w:eastAsia="ＭＳ 明朝" w:hAnsi="ＭＳ 明朝" w:hint="eastAsia"/>
          <w:b/>
        </w:rPr>
        <w:t>検針業務委託受託者募集要項</w:t>
      </w:r>
    </w:p>
    <w:p w:rsidR="001A5200" w:rsidRPr="00314CC3" w:rsidRDefault="001A5200" w:rsidP="00FF699B">
      <w:pPr>
        <w:rPr>
          <w:rFonts w:ascii="ＭＳ 明朝" w:eastAsia="ＭＳ 明朝" w:hAnsi="ＭＳ 明朝"/>
        </w:rPr>
      </w:pPr>
    </w:p>
    <w:p w:rsidR="00DB2884" w:rsidRPr="00314CC3" w:rsidRDefault="00617CEF" w:rsidP="00F91E5F">
      <w:pPr>
        <w:rPr>
          <w:rFonts w:ascii="ＭＳ 明朝" w:eastAsia="ＭＳ 明朝" w:hAnsi="ＭＳ 明朝"/>
          <w:sz w:val="22"/>
        </w:rPr>
      </w:pPr>
      <w:r w:rsidRPr="00314CC3">
        <w:rPr>
          <w:rFonts w:ascii="ＭＳ 明朝" w:eastAsia="ＭＳ 明朝" w:hAnsi="ＭＳ 明朝" w:hint="eastAsia"/>
          <w:sz w:val="22"/>
        </w:rPr>
        <w:t>１</w:t>
      </w:r>
      <w:r w:rsidR="00F91E5F">
        <w:rPr>
          <w:rFonts w:ascii="ＭＳ 明朝" w:eastAsia="ＭＳ 明朝" w:hAnsi="ＭＳ 明朝" w:hint="eastAsia"/>
          <w:sz w:val="22"/>
        </w:rPr>
        <w:t xml:space="preserve">　業務日程</w:t>
      </w:r>
    </w:p>
    <w:tbl>
      <w:tblPr>
        <w:tblStyle w:val="a4"/>
        <w:tblW w:w="0" w:type="auto"/>
        <w:tblInd w:w="355" w:type="dxa"/>
        <w:tblCellMar>
          <w:top w:w="28" w:type="dxa"/>
          <w:bottom w:w="28" w:type="dxa"/>
        </w:tblCellMar>
        <w:tblLook w:val="04A0" w:firstRow="1" w:lastRow="0" w:firstColumn="1" w:lastColumn="0" w:noHBand="0" w:noVBand="1"/>
      </w:tblPr>
      <w:tblGrid>
        <w:gridCol w:w="1680"/>
        <w:gridCol w:w="1680"/>
        <w:gridCol w:w="1680"/>
        <w:gridCol w:w="1680"/>
        <w:gridCol w:w="1680"/>
      </w:tblGrid>
      <w:tr w:rsidR="00F91E5F" w:rsidRPr="00F91E5F" w:rsidTr="00E91758">
        <w:tc>
          <w:tcPr>
            <w:tcW w:w="1680" w:type="dxa"/>
          </w:tcPr>
          <w:p w:rsidR="00F91E5F" w:rsidRPr="00F91E5F" w:rsidRDefault="00F91E5F" w:rsidP="00E91758">
            <w:pPr>
              <w:autoSpaceDE w:val="0"/>
              <w:autoSpaceDN w:val="0"/>
              <w:snapToGrid w:val="0"/>
              <w:jc w:val="center"/>
              <w:rPr>
                <w:sz w:val="22"/>
              </w:rPr>
            </w:pPr>
            <w:r w:rsidRPr="00F91E5F">
              <w:rPr>
                <w:rFonts w:hint="eastAsia"/>
                <w:sz w:val="22"/>
              </w:rPr>
              <w:t>１日</w:t>
            </w:r>
          </w:p>
        </w:tc>
        <w:tc>
          <w:tcPr>
            <w:tcW w:w="1680" w:type="dxa"/>
          </w:tcPr>
          <w:p w:rsidR="00F91E5F" w:rsidRPr="00F91E5F" w:rsidRDefault="00F91E5F" w:rsidP="00E91758">
            <w:pPr>
              <w:autoSpaceDE w:val="0"/>
              <w:autoSpaceDN w:val="0"/>
              <w:snapToGrid w:val="0"/>
              <w:jc w:val="center"/>
              <w:rPr>
                <w:sz w:val="22"/>
              </w:rPr>
            </w:pPr>
            <w:r w:rsidRPr="00F91E5F">
              <w:rPr>
                <w:rFonts w:hint="eastAsia"/>
                <w:sz w:val="22"/>
              </w:rPr>
              <w:t>２日</w:t>
            </w:r>
          </w:p>
        </w:tc>
        <w:tc>
          <w:tcPr>
            <w:tcW w:w="1680" w:type="dxa"/>
          </w:tcPr>
          <w:p w:rsidR="00F91E5F" w:rsidRPr="00F91E5F" w:rsidRDefault="00F91E5F" w:rsidP="00E91758">
            <w:pPr>
              <w:autoSpaceDE w:val="0"/>
              <w:autoSpaceDN w:val="0"/>
              <w:snapToGrid w:val="0"/>
              <w:jc w:val="center"/>
              <w:rPr>
                <w:sz w:val="22"/>
              </w:rPr>
            </w:pPr>
            <w:r w:rsidRPr="00F91E5F">
              <w:rPr>
                <w:rFonts w:hint="eastAsia"/>
                <w:sz w:val="22"/>
              </w:rPr>
              <w:t>３日</w:t>
            </w:r>
          </w:p>
        </w:tc>
        <w:tc>
          <w:tcPr>
            <w:tcW w:w="1680" w:type="dxa"/>
          </w:tcPr>
          <w:p w:rsidR="00F91E5F" w:rsidRPr="00F91E5F" w:rsidRDefault="00F91E5F" w:rsidP="00E91758">
            <w:pPr>
              <w:autoSpaceDE w:val="0"/>
              <w:autoSpaceDN w:val="0"/>
              <w:snapToGrid w:val="0"/>
              <w:jc w:val="center"/>
              <w:rPr>
                <w:sz w:val="22"/>
              </w:rPr>
            </w:pPr>
            <w:r w:rsidRPr="00F91E5F">
              <w:rPr>
                <w:rFonts w:hint="eastAsia"/>
                <w:sz w:val="22"/>
              </w:rPr>
              <w:t>４日</w:t>
            </w:r>
          </w:p>
        </w:tc>
        <w:tc>
          <w:tcPr>
            <w:tcW w:w="1680" w:type="dxa"/>
          </w:tcPr>
          <w:p w:rsidR="00F91E5F" w:rsidRPr="00F91E5F" w:rsidRDefault="00F91E5F" w:rsidP="00E91758">
            <w:pPr>
              <w:autoSpaceDE w:val="0"/>
              <w:autoSpaceDN w:val="0"/>
              <w:snapToGrid w:val="0"/>
              <w:jc w:val="center"/>
              <w:rPr>
                <w:sz w:val="22"/>
              </w:rPr>
            </w:pPr>
            <w:r w:rsidRPr="00F91E5F">
              <w:rPr>
                <w:rFonts w:hint="eastAsia"/>
                <w:sz w:val="22"/>
              </w:rPr>
              <w:t>５日</w:t>
            </w:r>
          </w:p>
        </w:tc>
      </w:tr>
      <w:tr w:rsidR="00F91E5F" w:rsidRPr="00F91E5F" w:rsidTr="00E91758">
        <w:tc>
          <w:tcPr>
            <w:tcW w:w="1680" w:type="dxa"/>
          </w:tcPr>
          <w:p w:rsidR="00F91E5F" w:rsidRPr="00F91E5F" w:rsidRDefault="00F91E5F" w:rsidP="00E91758">
            <w:pPr>
              <w:autoSpaceDE w:val="0"/>
              <w:autoSpaceDN w:val="0"/>
              <w:snapToGrid w:val="0"/>
              <w:rPr>
                <w:sz w:val="22"/>
              </w:rPr>
            </w:pPr>
            <w:r w:rsidRPr="00F91E5F">
              <w:rPr>
                <w:rFonts w:hint="eastAsia"/>
                <w:sz w:val="22"/>
              </w:rPr>
              <w:t>派立子・留岡・浅瀬石１</w:t>
            </w:r>
          </w:p>
          <w:p w:rsidR="00F91E5F" w:rsidRPr="00F91E5F" w:rsidRDefault="00F91E5F"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（107</w:t>
            </w:r>
            <w:r w:rsidR="00F91E5F" w:rsidRPr="00F91E5F">
              <w:rPr>
                <w:rFonts w:hint="eastAsia"/>
                <w:sz w:val="22"/>
              </w:rPr>
              <w:t>件）</w:t>
            </w:r>
          </w:p>
        </w:tc>
        <w:tc>
          <w:tcPr>
            <w:tcW w:w="1680" w:type="dxa"/>
          </w:tcPr>
          <w:p w:rsidR="00F91E5F" w:rsidRPr="00F91E5F" w:rsidRDefault="00F91E5F" w:rsidP="00E91758">
            <w:pPr>
              <w:autoSpaceDE w:val="0"/>
              <w:autoSpaceDN w:val="0"/>
              <w:snapToGrid w:val="0"/>
              <w:rPr>
                <w:sz w:val="22"/>
              </w:rPr>
            </w:pPr>
            <w:r w:rsidRPr="00F91E5F">
              <w:rPr>
                <w:rFonts w:hint="eastAsia"/>
                <w:sz w:val="22"/>
              </w:rPr>
              <w:t>長坂・追子野木一丁目</w:t>
            </w:r>
          </w:p>
          <w:p w:rsidR="00F91E5F" w:rsidRPr="00F91E5F" w:rsidRDefault="00F91E5F"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（105</w:t>
            </w:r>
            <w:r w:rsidR="00F91E5F" w:rsidRPr="00F91E5F">
              <w:rPr>
                <w:rFonts w:hint="eastAsia"/>
                <w:sz w:val="22"/>
              </w:rPr>
              <w:t>件）</w:t>
            </w:r>
          </w:p>
        </w:tc>
        <w:tc>
          <w:tcPr>
            <w:tcW w:w="1680" w:type="dxa"/>
          </w:tcPr>
          <w:p w:rsidR="00F91E5F" w:rsidRPr="00F91E5F" w:rsidRDefault="00F91E5F" w:rsidP="00E91758">
            <w:pPr>
              <w:autoSpaceDE w:val="0"/>
              <w:autoSpaceDN w:val="0"/>
              <w:snapToGrid w:val="0"/>
              <w:rPr>
                <w:sz w:val="22"/>
              </w:rPr>
            </w:pPr>
            <w:r w:rsidRPr="00F91E5F">
              <w:rPr>
                <w:rFonts w:hint="eastAsia"/>
                <w:sz w:val="22"/>
              </w:rPr>
              <w:t>ちとせ二丁目・追子野木一丁目</w:t>
            </w:r>
          </w:p>
          <w:p w:rsidR="00F91E5F" w:rsidRPr="00F91E5F" w:rsidRDefault="00F015BA" w:rsidP="00E91758">
            <w:pPr>
              <w:autoSpaceDE w:val="0"/>
              <w:autoSpaceDN w:val="0"/>
              <w:snapToGrid w:val="0"/>
              <w:rPr>
                <w:sz w:val="22"/>
              </w:rPr>
            </w:pPr>
            <w:r>
              <w:rPr>
                <w:rFonts w:hint="eastAsia"/>
                <w:sz w:val="22"/>
              </w:rPr>
              <w:t>（120</w:t>
            </w:r>
            <w:r w:rsidR="00F91E5F" w:rsidRPr="00F91E5F">
              <w:rPr>
                <w:rFonts w:hint="eastAsia"/>
                <w:sz w:val="22"/>
              </w:rPr>
              <w:t>件）</w:t>
            </w:r>
          </w:p>
        </w:tc>
        <w:tc>
          <w:tcPr>
            <w:tcW w:w="1680" w:type="dxa"/>
          </w:tcPr>
          <w:p w:rsidR="00F91E5F" w:rsidRPr="00F91E5F" w:rsidRDefault="00F91E5F" w:rsidP="00E91758">
            <w:pPr>
              <w:autoSpaceDE w:val="0"/>
              <w:autoSpaceDN w:val="0"/>
              <w:snapToGrid w:val="0"/>
              <w:rPr>
                <w:sz w:val="22"/>
              </w:rPr>
            </w:pPr>
            <w:r w:rsidRPr="00F91E5F">
              <w:rPr>
                <w:rFonts w:hint="eastAsia"/>
                <w:sz w:val="22"/>
              </w:rPr>
              <w:t>赤坂２・川合</w:t>
            </w:r>
          </w:p>
          <w:p w:rsidR="00F91E5F" w:rsidRPr="00F91E5F" w:rsidRDefault="00F91E5F" w:rsidP="00E91758">
            <w:pPr>
              <w:autoSpaceDE w:val="0"/>
              <w:autoSpaceDN w:val="0"/>
              <w:snapToGrid w:val="0"/>
              <w:rPr>
                <w:sz w:val="22"/>
              </w:rPr>
            </w:pPr>
          </w:p>
          <w:p w:rsidR="00F91E5F" w:rsidRPr="00F91E5F" w:rsidRDefault="00F91E5F"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（72</w:t>
            </w:r>
            <w:r w:rsidR="00F91E5F" w:rsidRPr="00F91E5F">
              <w:rPr>
                <w:rFonts w:hint="eastAsia"/>
                <w:sz w:val="22"/>
              </w:rPr>
              <w:t>件）</w:t>
            </w:r>
          </w:p>
        </w:tc>
        <w:tc>
          <w:tcPr>
            <w:tcW w:w="1680" w:type="dxa"/>
          </w:tcPr>
          <w:p w:rsidR="00F91E5F" w:rsidRPr="00F91E5F" w:rsidRDefault="00F91E5F" w:rsidP="00E91758">
            <w:pPr>
              <w:autoSpaceDE w:val="0"/>
              <w:autoSpaceDN w:val="0"/>
              <w:snapToGrid w:val="0"/>
              <w:rPr>
                <w:sz w:val="22"/>
              </w:rPr>
            </w:pPr>
            <w:r w:rsidRPr="00F91E5F">
              <w:rPr>
                <w:rFonts w:hint="eastAsia"/>
                <w:sz w:val="22"/>
              </w:rPr>
              <w:t>緑ケ丘市住・富田</w:t>
            </w:r>
          </w:p>
          <w:p w:rsidR="00F91E5F" w:rsidRPr="00F91E5F" w:rsidRDefault="00F91E5F"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（121</w:t>
            </w:r>
            <w:r w:rsidR="00F91E5F" w:rsidRPr="00F91E5F">
              <w:rPr>
                <w:rFonts w:hint="eastAsia"/>
                <w:sz w:val="22"/>
              </w:rPr>
              <w:t>件）</w:t>
            </w:r>
          </w:p>
        </w:tc>
      </w:tr>
      <w:tr w:rsidR="00F91E5F" w:rsidRPr="00F91E5F" w:rsidTr="00E91758">
        <w:tc>
          <w:tcPr>
            <w:tcW w:w="1680" w:type="dxa"/>
            <w:tcBorders>
              <w:bottom w:val="single" w:sz="4" w:space="0" w:color="auto"/>
            </w:tcBorders>
          </w:tcPr>
          <w:p w:rsidR="00F91E5F" w:rsidRPr="00F91E5F" w:rsidRDefault="00F91E5F" w:rsidP="00E91758">
            <w:pPr>
              <w:autoSpaceDE w:val="0"/>
              <w:autoSpaceDN w:val="0"/>
              <w:snapToGrid w:val="0"/>
              <w:jc w:val="center"/>
              <w:rPr>
                <w:sz w:val="22"/>
              </w:rPr>
            </w:pPr>
            <w:r w:rsidRPr="00F91E5F">
              <w:rPr>
                <w:rFonts w:hint="eastAsia"/>
                <w:sz w:val="22"/>
              </w:rPr>
              <w:t>６日</w:t>
            </w:r>
          </w:p>
        </w:tc>
        <w:tc>
          <w:tcPr>
            <w:tcW w:w="1680" w:type="dxa"/>
          </w:tcPr>
          <w:p w:rsidR="00F91E5F" w:rsidRPr="00F91E5F" w:rsidRDefault="00F91E5F" w:rsidP="00E91758">
            <w:pPr>
              <w:autoSpaceDE w:val="0"/>
              <w:autoSpaceDN w:val="0"/>
              <w:snapToGrid w:val="0"/>
              <w:jc w:val="center"/>
              <w:rPr>
                <w:sz w:val="22"/>
              </w:rPr>
            </w:pPr>
            <w:r w:rsidRPr="00F91E5F">
              <w:rPr>
                <w:rFonts w:hint="eastAsia"/>
                <w:sz w:val="22"/>
              </w:rPr>
              <w:t>７日</w:t>
            </w:r>
          </w:p>
        </w:tc>
        <w:tc>
          <w:tcPr>
            <w:tcW w:w="1680" w:type="dxa"/>
            <w:tcBorders>
              <w:bottom w:val="single" w:sz="4" w:space="0" w:color="auto"/>
            </w:tcBorders>
          </w:tcPr>
          <w:p w:rsidR="00F91E5F" w:rsidRPr="00F91E5F" w:rsidRDefault="00F91E5F" w:rsidP="00E91758">
            <w:pPr>
              <w:autoSpaceDE w:val="0"/>
              <w:autoSpaceDN w:val="0"/>
              <w:snapToGrid w:val="0"/>
              <w:jc w:val="center"/>
              <w:rPr>
                <w:sz w:val="22"/>
              </w:rPr>
            </w:pPr>
            <w:r w:rsidRPr="00F91E5F">
              <w:rPr>
                <w:rFonts w:hint="eastAsia"/>
                <w:sz w:val="22"/>
              </w:rPr>
              <w:t>８日</w:t>
            </w:r>
          </w:p>
        </w:tc>
        <w:tc>
          <w:tcPr>
            <w:tcW w:w="1680" w:type="dxa"/>
          </w:tcPr>
          <w:p w:rsidR="00F91E5F" w:rsidRPr="00F91E5F" w:rsidRDefault="00F91E5F" w:rsidP="00E91758">
            <w:pPr>
              <w:autoSpaceDE w:val="0"/>
              <w:autoSpaceDN w:val="0"/>
              <w:snapToGrid w:val="0"/>
              <w:jc w:val="center"/>
              <w:rPr>
                <w:sz w:val="22"/>
              </w:rPr>
            </w:pPr>
            <w:r w:rsidRPr="00F91E5F">
              <w:rPr>
                <w:rFonts w:hint="eastAsia"/>
                <w:sz w:val="22"/>
              </w:rPr>
              <w:t>９日</w:t>
            </w:r>
          </w:p>
        </w:tc>
        <w:tc>
          <w:tcPr>
            <w:tcW w:w="1680" w:type="dxa"/>
          </w:tcPr>
          <w:p w:rsidR="00F91E5F" w:rsidRPr="00F91E5F" w:rsidRDefault="00F91E5F" w:rsidP="00E91758">
            <w:pPr>
              <w:autoSpaceDE w:val="0"/>
              <w:autoSpaceDN w:val="0"/>
              <w:snapToGrid w:val="0"/>
              <w:jc w:val="center"/>
              <w:rPr>
                <w:sz w:val="22"/>
              </w:rPr>
            </w:pPr>
            <w:r w:rsidRPr="00F91E5F">
              <w:rPr>
                <w:rFonts w:hint="eastAsia"/>
                <w:sz w:val="22"/>
              </w:rPr>
              <w:t>10日</w:t>
            </w:r>
          </w:p>
        </w:tc>
      </w:tr>
      <w:tr w:rsidR="00F91E5F" w:rsidRPr="00F91E5F" w:rsidTr="00E91758">
        <w:tc>
          <w:tcPr>
            <w:tcW w:w="1680" w:type="dxa"/>
            <w:tcBorders>
              <w:tr2bl w:val="single" w:sz="4" w:space="0" w:color="auto"/>
            </w:tcBorders>
          </w:tcPr>
          <w:p w:rsidR="00F91E5F" w:rsidRPr="00F91E5F" w:rsidRDefault="00F91E5F" w:rsidP="00E91758">
            <w:pPr>
              <w:autoSpaceDE w:val="0"/>
              <w:autoSpaceDN w:val="0"/>
              <w:snapToGrid w:val="0"/>
              <w:rPr>
                <w:sz w:val="22"/>
              </w:rPr>
            </w:pPr>
          </w:p>
        </w:tc>
        <w:tc>
          <w:tcPr>
            <w:tcW w:w="1680" w:type="dxa"/>
          </w:tcPr>
          <w:p w:rsidR="00F91E5F" w:rsidRPr="00F91E5F" w:rsidRDefault="00F91E5F" w:rsidP="00E91758">
            <w:pPr>
              <w:autoSpaceDE w:val="0"/>
              <w:autoSpaceDN w:val="0"/>
              <w:snapToGrid w:val="0"/>
              <w:rPr>
                <w:sz w:val="22"/>
              </w:rPr>
            </w:pPr>
            <w:r w:rsidRPr="00F91E5F">
              <w:rPr>
                <w:rFonts w:hint="eastAsia"/>
                <w:sz w:val="22"/>
              </w:rPr>
              <w:t>福民</w:t>
            </w:r>
          </w:p>
          <w:p w:rsidR="00F91E5F" w:rsidRPr="00F91E5F" w:rsidRDefault="00F91E5F"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（71</w:t>
            </w:r>
            <w:r w:rsidR="00F91E5F" w:rsidRPr="00F91E5F">
              <w:rPr>
                <w:rFonts w:hint="eastAsia"/>
                <w:sz w:val="22"/>
              </w:rPr>
              <w:t>件）</w:t>
            </w:r>
          </w:p>
        </w:tc>
        <w:tc>
          <w:tcPr>
            <w:tcW w:w="1680" w:type="dxa"/>
            <w:tcBorders>
              <w:tr2bl w:val="nil"/>
            </w:tcBorders>
          </w:tcPr>
          <w:p w:rsidR="00F91E5F" w:rsidRPr="00F91E5F" w:rsidRDefault="00F91E5F" w:rsidP="00E91758">
            <w:pPr>
              <w:autoSpaceDE w:val="0"/>
              <w:autoSpaceDN w:val="0"/>
              <w:snapToGrid w:val="0"/>
              <w:rPr>
                <w:sz w:val="22"/>
              </w:rPr>
            </w:pPr>
            <w:r w:rsidRPr="00F91E5F">
              <w:rPr>
                <w:rFonts w:hint="eastAsia"/>
                <w:sz w:val="22"/>
              </w:rPr>
              <w:t>あけぼの町・末広</w:t>
            </w:r>
          </w:p>
          <w:p w:rsidR="00F91E5F" w:rsidRPr="00F91E5F" w:rsidRDefault="00F015BA" w:rsidP="00E91758">
            <w:pPr>
              <w:autoSpaceDE w:val="0"/>
              <w:autoSpaceDN w:val="0"/>
              <w:snapToGrid w:val="0"/>
              <w:rPr>
                <w:sz w:val="22"/>
              </w:rPr>
            </w:pPr>
            <w:r>
              <w:rPr>
                <w:rFonts w:hint="eastAsia"/>
                <w:sz w:val="22"/>
              </w:rPr>
              <w:t>（96</w:t>
            </w:r>
            <w:r w:rsidR="00F91E5F" w:rsidRPr="00F91E5F">
              <w:rPr>
                <w:rFonts w:hint="eastAsia"/>
                <w:sz w:val="22"/>
              </w:rPr>
              <w:t>件）</w:t>
            </w:r>
          </w:p>
        </w:tc>
        <w:tc>
          <w:tcPr>
            <w:tcW w:w="1680" w:type="dxa"/>
          </w:tcPr>
          <w:p w:rsidR="00F91E5F" w:rsidRPr="00F91E5F" w:rsidRDefault="00F91E5F" w:rsidP="00E91758">
            <w:pPr>
              <w:autoSpaceDE w:val="0"/>
              <w:autoSpaceDN w:val="0"/>
              <w:snapToGrid w:val="0"/>
              <w:rPr>
                <w:sz w:val="22"/>
              </w:rPr>
            </w:pPr>
            <w:r w:rsidRPr="00F91E5F">
              <w:rPr>
                <w:rFonts w:hint="eastAsia"/>
                <w:sz w:val="22"/>
              </w:rPr>
              <w:t>柵ノ木四丁目・末広</w:t>
            </w:r>
          </w:p>
          <w:p w:rsidR="00F91E5F" w:rsidRPr="00F91E5F" w:rsidRDefault="00F015BA" w:rsidP="00E91758">
            <w:pPr>
              <w:autoSpaceDE w:val="0"/>
              <w:autoSpaceDN w:val="0"/>
              <w:snapToGrid w:val="0"/>
              <w:rPr>
                <w:sz w:val="22"/>
              </w:rPr>
            </w:pPr>
            <w:r>
              <w:rPr>
                <w:rFonts w:hint="eastAsia"/>
                <w:sz w:val="22"/>
              </w:rPr>
              <w:t>（135</w:t>
            </w:r>
            <w:r w:rsidR="00F91E5F" w:rsidRPr="00F91E5F">
              <w:rPr>
                <w:rFonts w:hint="eastAsia"/>
                <w:sz w:val="22"/>
              </w:rPr>
              <w:t>件）</w:t>
            </w:r>
          </w:p>
        </w:tc>
        <w:tc>
          <w:tcPr>
            <w:tcW w:w="1680" w:type="dxa"/>
          </w:tcPr>
          <w:p w:rsidR="00F91E5F" w:rsidRPr="00F91E5F" w:rsidRDefault="00F91E5F" w:rsidP="00E91758">
            <w:pPr>
              <w:autoSpaceDE w:val="0"/>
              <w:autoSpaceDN w:val="0"/>
              <w:snapToGrid w:val="0"/>
              <w:rPr>
                <w:sz w:val="22"/>
              </w:rPr>
            </w:pPr>
            <w:r w:rsidRPr="00F91E5F">
              <w:rPr>
                <w:rFonts w:hint="eastAsia"/>
                <w:sz w:val="22"/>
              </w:rPr>
              <w:t>青山・北美町三丁目</w:t>
            </w:r>
          </w:p>
          <w:p w:rsidR="00F91E5F" w:rsidRPr="00F91E5F" w:rsidRDefault="00F015BA" w:rsidP="00E91758">
            <w:pPr>
              <w:autoSpaceDE w:val="0"/>
              <w:autoSpaceDN w:val="0"/>
              <w:snapToGrid w:val="0"/>
              <w:rPr>
                <w:sz w:val="22"/>
              </w:rPr>
            </w:pPr>
            <w:r>
              <w:rPr>
                <w:rFonts w:hint="eastAsia"/>
                <w:sz w:val="22"/>
              </w:rPr>
              <w:t>（131</w:t>
            </w:r>
            <w:r w:rsidR="00F91E5F" w:rsidRPr="00F91E5F">
              <w:rPr>
                <w:rFonts w:hint="eastAsia"/>
                <w:sz w:val="22"/>
              </w:rPr>
              <w:t>件）</w:t>
            </w:r>
          </w:p>
        </w:tc>
      </w:tr>
      <w:tr w:rsidR="00F91E5F" w:rsidRPr="00F91E5F" w:rsidTr="00E91758">
        <w:tc>
          <w:tcPr>
            <w:tcW w:w="1680" w:type="dxa"/>
          </w:tcPr>
          <w:p w:rsidR="00F91E5F" w:rsidRPr="00F91E5F" w:rsidRDefault="00F91E5F" w:rsidP="00E91758">
            <w:pPr>
              <w:autoSpaceDE w:val="0"/>
              <w:autoSpaceDN w:val="0"/>
              <w:snapToGrid w:val="0"/>
              <w:jc w:val="center"/>
              <w:rPr>
                <w:sz w:val="22"/>
              </w:rPr>
            </w:pPr>
            <w:r w:rsidRPr="00F91E5F">
              <w:rPr>
                <w:rFonts w:hint="eastAsia"/>
                <w:sz w:val="22"/>
              </w:rPr>
              <w:t>11日</w:t>
            </w:r>
          </w:p>
        </w:tc>
        <w:tc>
          <w:tcPr>
            <w:tcW w:w="1680" w:type="dxa"/>
          </w:tcPr>
          <w:p w:rsidR="00F91E5F" w:rsidRPr="00F91E5F" w:rsidRDefault="00F91E5F" w:rsidP="00E91758">
            <w:pPr>
              <w:autoSpaceDE w:val="0"/>
              <w:autoSpaceDN w:val="0"/>
              <w:snapToGrid w:val="0"/>
              <w:jc w:val="center"/>
              <w:rPr>
                <w:sz w:val="22"/>
              </w:rPr>
            </w:pPr>
            <w:r w:rsidRPr="00F91E5F">
              <w:rPr>
                <w:rFonts w:hint="eastAsia"/>
                <w:sz w:val="22"/>
              </w:rPr>
              <w:t>12日</w:t>
            </w:r>
          </w:p>
        </w:tc>
        <w:tc>
          <w:tcPr>
            <w:tcW w:w="1680" w:type="dxa"/>
            <w:tcBorders>
              <w:bottom w:val="single" w:sz="4" w:space="0" w:color="auto"/>
            </w:tcBorders>
          </w:tcPr>
          <w:p w:rsidR="00F91E5F" w:rsidRPr="00F91E5F" w:rsidRDefault="00F91E5F" w:rsidP="00E91758">
            <w:pPr>
              <w:autoSpaceDE w:val="0"/>
              <w:autoSpaceDN w:val="0"/>
              <w:snapToGrid w:val="0"/>
              <w:jc w:val="center"/>
              <w:rPr>
                <w:sz w:val="22"/>
              </w:rPr>
            </w:pPr>
            <w:r w:rsidRPr="00F91E5F">
              <w:rPr>
                <w:rFonts w:hint="eastAsia"/>
                <w:sz w:val="22"/>
              </w:rPr>
              <w:t>13日</w:t>
            </w:r>
          </w:p>
        </w:tc>
        <w:tc>
          <w:tcPr>
            <w:tcW w:w="1680" w:type="dxa"/>
          </w:tcPr>
          <w:p w:rsidR="00F91E5F" w:rsidRPr="00F91E5F" w:rsidRDefault="00F91E5F" w:rsidP="00E91758">
            <w:pPr>
              <w:autoSpaceDE w:val="0"/>
              <w:autoSpaceDN w:val="0"/>
              <w:snapToGrid w:val="0"/>
              <w:jc w:val="center"/>
              <w:rPr>
                <w:sz w:val="22"/>
              </w:rPr>
            </w:pPr>
            <w:r w:rsidRPr="00F91E5F">
              <w:rPr>
                <w:rFonts w:hint="eastAsia"/>
                <w:sz w:val="22"/>
              </w:rPr>
              <w:t>14日</w:t>
            </w:r>
          </w:p>
        </w:tc>
        <w:tc>
          <w:tcPr>
            <w:tcW w:w="1680" w:type="dxa"/>
            <w:tcBorders>
              <w:bottom w:val="single" w:sz="4" w:space="0" w:color="auto"/>
            </w:tcBorders>
          </w:tcPr>
          <w:p w:rsidR="00F91E5F" w:rsidRPr="00F91E5F" w:rsidRDefault="00F91E5F" w:rsidP="00E91758">
            <w:pPr>
              <w:autoSpaceDE w:val="0"/>
              <w:autoSpaceDN w:val="0"/>
              <w:snapToGrid w:val="0"/>
              <w:jc w:val="center"/>
              <w:rPr>
                <w:sz w:val="22"/>
              </w:rPr>
            </w:pPr>
            <w:r w:rsidRPr="00F91E5F">
              <w:rPr>
                <w:rFonts w:hint="eastAsia"/>
                <w:sz w:val="22"/>
              </w:rPr>
              <w:t>15日</w:t>
            </w:r>
          </w:p>
        </w:tc>
      </w:tr>
      <w:tr w:rsidR="00F91E5F" w:rsidRPr="00F91E5F" w:rsidTr="00E91758">
        <w:trPr>
          <w:trHeight w:val="756"/>
        </w:trPr>
        <w:tc>
          <w:tcPr>
            <w:tcW w:w="1680" w:type="dxa"/>
          </w:tcPr>
          <w:p w:rsidR="00F91E5F" w:rsidRDefault="00F91E5F" w:rsidP="00E91758">
            <w:pPr>
              <w:autoSpaceDE w:val="0"/>
              <w:autoSpaceDN w:val="0"/>
              <w:snapToGrid w:val="0"/>
              <w:rPr>
                <w:sz w:val="22"/>
              </w:rPr>
            </w:pPr>
            <w:r w:rsidRPr="00F91E5F">
              <w:rPr>
                <w:rFonts w:hint="eastAsia"/>
                <w:sz w:val="22"/>
              </w:rPr>
              <w:t>十三森</w:t>
            </w:r>
          </w:p>
          <w:p w:rsidR="00F015BA" w:rsidRPr="00F91E5F" w:rsidRDefault="00F015BA"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（85</w:t>
            </w:r>
            <w:r w:rsidR="00F91E5F" w:rsidRPr="00F91E5F">
              <w:rPr>
                <w:rFonts w:hint="eastAsia"/>
                <w:sz w:val="22"/>
              </w:rPr>
              <w:t>件）</w:t>
            </w:r>
          </w:p>
        </w:tc>
        <w:tc>
          <w:tcPr>
            <w:tcW w:w="1680" w:type="dxa"/>
          </w:tcPr>
          <w:p w:rsidR="00F91E5F" w:rsidRDefault="00F91E5F" w:rsidP="00E91758">
            <w:pPr>
              <w:autoSpaceDE w:val="0"/>
              <w:autoSpaceDN w:val="0"/>
              <w:snapToGrid w:val="0"/>
              <w:rPr>
                <w:sz w:val="22"/>
              </w:rPr>
            </w:pPr>
            <w:r w:rsidRPr="00F91E5F">
              <w:rPr>
                <w:rFonts w:hint="eastAsia"/>
                <w:sz w:val="22"/>
              </w:rPr>
              <w:t>作場町</w:t>
            </w:r>
          </w:p>
          <w:p w:rsidR="00F015BA" w:rsidRPr="00F91E5F" w:rsidRDefault="00F015BA"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（82</w:t>
            </w:r>
            <w:r w:rsidR="00F91E5F" w:rsidRPr="00F91E5F">
              <w:rPr>
                <w:rFonts w:hint="eastAsia"/>
                <w:sz w:val="22"/>
              </w:rPr>
              <w:t>件）</w:t>
            </w:r>
          </w:p>
        </w:tc>
        <w:tc>
          <w:tcPr>
            <w:tcW w:w="1680" w:type="dxa"/>
            <w:tcBorders>
              <w:bottom w:val="single" w:sz="4" w:space="0" w:color="auto"/>
              <w:tr2bl w:val="single" w:sz="4" w:space="0" w:color="auto"/>
            </w:tcBorders>
          </w:tcPr>
          <w:p w:rsidR="00F91E5F" w:rsidRPr="00F91E5F" w:rsidRDefault="00F91E5F" w:rsidP="00E91758">
            <w:pPr>
              <w:autoSpaceDE w:val="0"/>
              <w:autoSpaceDN w:val="0"/>
              <w:snapToGrid w:val="0"/>
              <w:rPr>
                <w:sz w:val="22"/>
              </w:rPr>
            </w:pPr>
          </w:p>
        </w:tc>
        <w:tc>
          <w:tcPr>
            <w:tcW w:w="1680" w:type="dxa"/>
          </w:tcPr>
          <w:p w:rsidR="00F91E5F" w:rsidRDefault="00F91E5F" w:rsidP="00E91758">
            <w:pPr>
              <w:autoSpaceDE w:val="0"/>
              <w:autoSpaceDN w:val="0"/>
              <w:snapToGrid w:val="0"/>
              <w:rPr>
                <w:sz w:val="22"/>
              </w:rPr>
            </w:pPr>
            <w:r w:rsidRPr="00F91E5F">
              <w:rPr>
                <w:rFonts w:hint="eastAsia"/>
                <w:sz w:val="22"/>
              </w:rPr>
              <w:t>角田</w:t>
            </w:r>
          </w:p>
          <w:p w:rsidR="00F015BA" w:rsidRPr="00F91E5F" w:rsidRDefault="00F015BA"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（123</w:t>
            </w:r>
            <w:r w:rsidR="00F91E5F" w:rsidRPr="00F91E5F">
              <w:rPr>
                <w:rFonts w:hint="eastAsia"/>
                <w:sz w:val="22"/>
              </w:rPr>
              <w:t>件）</w:t>
            </w:r>
          </w:p>
        </w:tc>
        <w:tc>
          <w:tcPr>
            <w:tcW w:w="1680" w:type="dxa"/>
            <w:tcBorders>
              <w:bottom w:val="single" w:sz="4" w:space="0" w:color="auto"/>
            </w:tcBorders>
          </w:tcPr>
          <w:p w:rsidR="00F91E5F" w:rsidRDefault="00F91E5F" w:rsidP="00E91758">
            <w:pPr>
              <w:autoSpaceDE w:val="0"/>
              <w:autoSpaceDN w:val="0"/>
              <w:snapToGrid w:val="0"/>
              <w:rPr>
                <w:sz w:val="22"/>
              </w:rPr>
            </w:pPr>
            <w:r w:rsidRPr="00F91E5F">
              <w:rPr>
                <w:rFonts w:hint="eastAsia"/>
                <w:sz w:val="22"/>
              </w:rPr>
              <w:t>松葉町</w:t>
            </w:r>
          </w:p>
          <w:p w:rsidR="00F015BA" w:rsidRPr="00F91E5F" w:rsidRDefault="00F015BA"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（127</w:t>
            </w:r>
            <w:r w:rsidR="00F91E5F" w:rsidRPr="00F91E5F">
              <w:rPr>
                <w:rFonts w:hint="eastAsia"/>
                <w:sz w:val="22"/>
              </w:rPr>
              <w:t>件）</w:t>
            </w:r>
          </w:p>
        </w:tc>
      </w:tr>
      <w:tr w:rsidR="00F91E5F" w:rsidRPr="00F91E5F" w:rsidTr="00E91758">
        <w:trPr>
          <w:gridAfter w:val="4"/>
          <w:wAfter w:w="6720" w:type="dxa"/>
        </w:trPr>
        <w:tc>
          <w:tcPr>
            <w:tcW w:w="1680" w:type="dxa"/>
          </w:tcPr>
          <w:p w:rsidR="00F91E5F" w:rsidRPr="00F91E5F" w:rsidRDefault="00F91E5F" w:rsidP="00E91758">
            <w:pPr>
              <w:autoSpaceDE w:val="0"/>
              <w:autoSpaceDN w:val="0"/>
              <w:snapToGrid w:val="0"/>
              <w:jc w:val="center"/>
              <w:rPr>
                <w:sz w:val="22"/>
              </w:rPr>
            </w:pPr>
            <w:r w:rsidRPr="00F91E5F">
              <w:rPr>
                <w:rFonts w:hint="eastAsia"/>
                <w:sz w:val="22"/>
              </w:rPr>
              <w:t>16日</w:t>
            </w:r>
          </w:p>
        </w:tc>
      </w:tr>
      <w:tr w:rsidR="00F91E5F" w:rsidRPr="00F91E5F" w:rsidTr="00E91758">
        <w:trPr>
          <w:gridAfter w:val="4"/>
          <w:wAfter w:w="6720" w:type="dxa"/>
        </w:trPr>
        <w:tc>
          <w:tcPr>
            <w:tcW w:w="1680" w:type="dxa"/>
          </w:tcPr>
          <w:p w:rsidR="00F91E5F" w:rsidRPr="00F91E5F" w:rsidRDefault="00F91E5F" w:rsidP="00E91758">
            <w:pPr>
              <w:autoSpaceDE w:val="0"/>
              <w:autoSpaceDN w:val="0"/>
              <w:snapToGrid w:val="0"/>
              <w:rPr>
                <w:sz w:val="22"/>
              </w:rPr>
            </w:pPr>
            <w:r w:rsidRPr="00F91E5F">
              <w:rPr>
                <w:rFonts w:hint="eastAsia"/>
                <w:sz w:val="22"/>
              </w:rPr>
              <w:t>大川原・落合・</w:t>
            </w:r>
          </w:p>
          <w:p w:rsidR="00F91E5F" w:rsidRDefault="00F91E5F" w:rsidP="00E91758">
            <w:pPr>
              <w:autoSpaceDE w:val="0"/>
              <w:autoSpaceDN w:val="0"/>
              <w:snapToGrid w:val="0"/>
              <w:rPr>
                <w:sz w:val="22"/>
              </w:rPr>
            </w:pPr>
            <w:r w:rsidRPr="00F91E5F">
              <w:rPr>
                <w:rFonts w:hint="eastAsia"/>
                <w:sz w:val="22"/>
              </w:rPr>
              <w:t>袋・温湯・築館</w:t>
            </w:r>
          </w:p>
          <w:p w:rsidR="00F015BA" w:rsidRPr="00F91E5F" w:rsidRDefault="00F015BA" w:rsidP="00E91758">
            <w:pPr>
              <w:autoSpaceDE w:val="0"/>
              <w:autoSpaceDN w:val="0"/>
              <w:snapToGrid w:val="0"/>
              <w:rPr>
                <w:sz w:val="22"/>
              </w:rPr>
            </w:pPr>
          </w:p>
          <w:p w:rsidR="00F91E5F" w:rsidRPr="00F91E5F" w:rsidRDefault="00F015BA" w:rsidP="00E91758">
            <w:pPr>
              <w:autoSpaceDE w:val="0"/>
              <w:autoSpaceDN w:val="0"/>
              <w:snapToGrid w:val="0"/>
              <w:rPr>
                <w:sz w:val="22"/>
              </w:rPr>
            </w:pPr>
            <w:r>
              <w:rPr>
                <w:rFonts w:hint="eastAsia"/>
                <w:sz w:val="22"/>
              </w:rPr>
              <w:t>（165</w:t>
            </w:r>
            <w:r w:rsidR="00F91E5F" w:rsidRPr="00F91E5F">
              <w:rPr>
                <w:rFonts w:hint="eastAsia"/>
                <w:sz w:val="22"/>
              </w:rPr>
              <w:t>件）</w:t>
            </w:r>
          </w:p>
        </w:tc>
      </w:tr>
    </w:tbl>
    <w:p w:rsidR="00DB2884" w:rsidRDefault="0048669D" w:rsidP="00F91E5F">
      <w:pPr>
        <w:ind w:right="146"/>
        <w:jc w:val="right"/>
        <w:rPr>
          <w:rFonts w:ascii="ＭＳ 明朝" w:eastAsia="ＭＳ 明朝" w:hAnsi="ＭＳ 明朝"/>
          <w:sz w:val="20"/>
          <w:szCs w:val="20"/>
        </w:rPr>
      </w:pPr>
      <w:r>
        <w:rPr>
          <w:rFonts w:ascii="ＭＳ 明朝" w:eastAsia="ＭＳ 明朝" w:hAnsi="ＭＳ 明朝" w:hint="eastAsia"/>
          <w:sz w:val="22"/>
        </w:rPr>
        <w:t xml:space="preserve">この日程は、状況に応じて変更する場合がある。　　　　　　　　　　　</w:t>
      </w:r>
      <w:r w:rsidR="00FA5BAB">
        <w:rPr>
          <w:rFonts w:ascii="ＭＳ 明朝" w:eastAsia="ＭＳ 明朝" w:hAnsi="ＭＳ 明朝" w:hint="eastAsia"/>
          <w:sz w:val="20"/>
          <w:szCs w:val="20"/>
        </w:rPr>
        <w:t>※件数は令和５</w:t>
      </w:r>
      <w:r w:rsidR="009E7012">
        <w:rPr>
          <w:rFonts w:ascii="ＭＳ 明朝" w:eastAsia="ＭＳ 明朝" w:hAnsi="ＭＳ 明朝" w:hint="eastAsia"/>
          <w:sz w:val="20"/>
          <w:szCs w:val="20"/>
        </w:rPr>
        <w:t>年６</w:t>
      </w:r>
      <w:r w:rsidR="007D4658" w:rsidRPr="00314CC3">
        <w:rPr>
          <w:rFonts w:ascii="ＭＳ 明朝" w:eastAsia="ＭＳ 明朝" w:hAnsi="ＭＳ 明朝" w:hint="eastAsia"/>
          <w:sz w:val="20"/>
          <w:szCs w:val="20"/>
        </w:rPr>
        <w:t>月１日時点</w:t>
      </w:r>
    </w:p>
    <w:p w:rsidR="00F91E5F" w:rsidRPr="0048669D" w:rsidRDefault="00F91E5F" w:rsidP="00F91E5F">
      <w:pPr>
        <w:ind w:right="146"/>
        <w:jc w:val="right"/>
        <w:rPr>
          <w:rFonts w:ascii="ＭＳ 明朝" w:eastAsia="ＭＳ 明朝" w:hAnsi="ＭＳ 明朝"/>
          <w:sz w:val="20"/>
          <w:szCs w:val="20"/>
        </w:rPr>
      </w:pPr>
    </w:p>
    <w:p w:rsidR="00DD4EA3" w:rsidRDefault="00DD4EA3" w:rsidP="00F91E5F">
      <w:pPr>
        <w:rPr>
          <w:rFonts w:ascii="ＭＳ 明朝" w:eastAsia="ＭＳ 明朝" w:hAnsi="ＭＳ 明朝"/>
          <w:sz w:val="22"/>
        </w:rPr>
      </w:pPr>
      <w:r>
        <w:rPr>
          <w:rFonts w:ascii="ＭＳ 明朝" w:eastAsia="ＭＳ 明朝" w:hAnsi="ＭＳ 明朝" w:hint="eastAsia"/>
          <w:sz w:val="22"/>
        </w:rPr>
        <w:t>２　募集人員</w:t>
      </w:r>
    </w:p>
    <w:p w:rsidR="00DD4EA3" w:rsidRDefault="009E7012" w:rsidP="00F91E5F">
      <w:pPr>
        <w:ind w:firstLineChars="200" w:firstLine="440"/>
        <w:rPr>
          <w:rFonts w:ascii="ＭＳ 明朝" w:eastAsia="ＭＳ 明朝" w:hAnsi="ＭＳ 明朝"/>
          <w:sz w:val="22"/>
        </w:rPr>
      </w:pPr>
      <w:r>
        <w:rPr>
          <w:rFonts w:ascii="ＭＳ 明朝" w:eastAsia="ＭＳ 明朝" w:hAnsi="ＭＳ 明朝" w:hint="eastAsia"/>
          <w:sz w:val="22"/>
        </w:rPr>
        <w:t>１</w:t>
      </w:r>
      <w:r w:rsidR="00DD4EA3">
        <w:rPr>
          <w:rFonts w:ascii="ＭＳ 明朝" w:eastAsia="ＭＳ 明朝" w:hAnsi="ＭＳ 明朝" w:hint="eastAsia"/>
          <w:sz w:val="22"/>
        </w:rPr>
        <w:t>人</w:t>
      </w:r>
    </w:p>
    <w:p w:rsidR="00DB2884" w:rsidRPr="00314CC3" w:rsidRDefault="00DB2884" w:rsidP="00F91E5F">
      <w:pPr>
        <w:rPr>
          <w:rFonts w:ascii="ＭＳ 明朝" w:eastAsia="ＭＳ 明朝" w:hAnsi="ＭＳ 明朝"/>
          <w:sz w:val="22"/>
        </w:rPr>
      </w:pPr>
    </w:p>
    <w:p w:rsidR="00617CEF" w:rsidRPr="00314CC3" w:rsidRDefault="00DD4EA3" w:rsidP="00F91E5F">
      <w:pPr>
        <w:rPr>
          <w:rFonts w:ascii="ＭＳ 明朝" w:eastAsia="ＭＳ 明朝" w:hAnsi="ＭＳ 明朝"/>
          <w:sz w:val="22"/>
        </w:rPr>
      </w:pPr>
      <w:r>
        <w:rPr>
          <w:rFonts w:ascii="ＭＳ 明朝" w:eastAsia="ＭＳ 明朝" w:hAnsi="ＭＳ 明朝" w:hint="eastAsia"/>
          <w:sz w:val="22"/>
        </w:rPr>
        <w:t>３</w:t>
      </w:r>
      <w:r w:rsidR="00617CEF" w:rsidRPr="00314CC3">
        <w:rPr>
          <w:rFonts w:ascii="ＭＳ 明朝" w:eastAsia="ＭＳ 明朝" w:hAnsi="ＭＳ 明朝" w:hint="eastAsia"/>
          <w:sz w:val="22"/>
        </w:rPr>
        <w:t xml:space="preserve">　業務内容</w:t>
      </w:r>
    </w:p>
    <w:p w:rsidR="00FD23F7" w:rsidRDefault="00617CEF" w:rsidP="00F91E5F">
      <w:pPr>
        <w:pStyle w:val="a3"/>
        <w:numPr>
          <w:ilvl w:val="0"/>
          <w:numId w:val="3"/>
        </w:numPr>
        <w:tabs>
          <w:tab w:val="left" w:pos="720"/>
        </w:tabs>
        <w:ind w:leftChars="0" w:left="480" w:hanging="240"/>
        <w:rPr>
          <w:rFonts w:ascii="ＭＳ 明朝" w:eastAsia="ＭＳ 明朝" w:hAnsi="ＭＳ 明朝"/>
          <w:sz w:val="22"/>
        </w:rPr>
      </w:pPr>
      <w:r w:rsidRPr="00314CC3">
        <w:rPr>
          <w:rFonts w:ascii="ＭＳ 明朝" w:eastAsia="ＭＳ 明朝" w:hAnsi="ＭＳ 明朝" w:hint="eastAsia"/>
          <w:sz w:val="22"/>
        </w:rPr>
        <w:t>水道メーターの</w:t>
      </w:r>
      <w:r w:rsidR="00CE2446" w:rsidRPr="00314CC3">
        <w:rPr>
          <w:rFonts w:ascii="ＭＳ 明朝" w:eastAsia="ＭＳ 明朝" w:hAnsi="ＭＳ 明朝" w:hint="eastAsia"/>
          <w:sz w:val="22"/>
        </w:rPr>
        <w:t>指針の確認</w:t>
      </w:r>
    </w:p>
    <w:p w:rsidR="00A732AB" w:rsidRPr="00314CC3" w:rsidRDefault="00A732AB" w:rsidP="00F91E5F">
      <w:pPr>
        <w:pStyle w:val="a3"/>
        <w:numPr>
          <w:ilvl w:val="0"/>
          <w:numId w:val="3"/>
        </w:numPr>
        <w:tabs>
          <w:tab w:val="left" w:pos="720"/>
        </w:tabs>
        <w:ind w:leftChars="0" w:left="480" w:hanging="240"/>
        <w:rPr>
          <w:rFonts w:ascii="ＭＳ 明朝" w:eastAsia="ＭＳ 明朝" w:hAnsi="ＭＳ 明朝"/>
          <w:sz w:val="22"/>
        </w:rPr>
      </w:pPr>
      <w:r>
        <w:rPr>
          <w:rFonts w:ascii="ＭＳ 明朝" w:eastAsia="ＭＳ 明朝" w:hAnsi="ＭＳ 明朝" w:hint="eastAsia"/>
          <w:sz w:val="22"/>
        </w:rPr>
        <w:t>下</w:t>
      </w:r>
      <w:r w:rsidRPr="00314CC3">
        <w:rPr>
          <w:rFonts w:ascii="ＭＳ 明朝" w:eastAsia="ＭＳ 明朝" w:hAnsi="ＭＳ 明朝" w:hint="eastAsia"/>
          <w:sz w:val="22"/>
        </w:rPr>
        <w:t>水道メーターの指針の確認</w:t>
      </w:r>
    </w:p>
    <w:p w:rsidR="00617CEF" w:rsidRPr="00314CC3" w:rsidRDefault="00617CEF" w:rsidP="00F91E5F">
      <w:pPr>
        <w:pStyle w:val="a3"/>
        <w:numPr>
          <w:ilvl w:val="0"/>
          <w:numId w:val="3"/>
        </w:numPr>
        <w:tabs>
          <w:tab w:val="left" w:pos="720"/>
        </w:tabs>
        <w:ind w:leftChars="0" w:left="480" w:hanging="240"/>
        <w:rPr>
          <w:rFonts w:ascii="ＭＳ 明朝" w:eastAsia="ＭＳ 明朝" w:hAnsi="ＭＳ 明朝"/>
          <w:sz w:val="22"/>
        </w:rPr>
      </w:pPr>
      <w:r w:rsidRPr="00314CC3">
        <w:rPr>
          <w:rFonts w:ascii="ＭＳ 明朝" w:eastAsia="ＭＳ 明朝" w:hAnsi="ＭＳ 明朝" w:hint="eastAsia"/>
          <w:sz w:val="22"/>
        </w:rPr>
        <w:t>漏水の確認</w:t>
      </w:r>
    </w:p>
    <w:p w:rsidR="00617CEF" w:rsidRPr="00314CC3" w:rsidRDefault="003F3DEE" w:rsidP="00F91E5F">
      <w:pPr>
        <w:pStyle w:val="a3"/>
        <w:numPr>
          <w:ilvl w:val="0"/>
          <w:numId w:val="3"/>
        </w:numPr>
        <w:tabs>
          <w:tab w:val="left" w:pos="720"/>
        </w:tabs>
        <w:ind w:leftChars="0" w:left="480" w:hanging="240"/>
        <w:rPr>
          <w:rFonts w:ascii="ＭＳ 明朝" w:eastAsia="ＭＳ 明朝" w:hAnsi="ＭＳ 明朝"/>
          <w:sz w:val="22"/>
        </w:rPr>
      </w:pPr>
      <w:r w:rsidRPr="00314CC3">
        <w:rPr>
          <w:rFonts w:ascii="ＭＳ 明朝" w:eastAsia="ＭＳ 明朝" w:hAnsi="ＭＳ 明朝" w:hint="eastAsia"/>
          <w:sz w:val="22"/>
        </w:rPr>
        <w:t>機器</w:t>
      </w:r>
      <w:r w:rsidR="00CE2446" w:rsidRPr="00314CC3">
        <w:rPr>
          <w:rFonts w:ascii="ＭＳ 明朝" w:eastAsia="ＭＳ 明朝" w:hAnsi="ＭＳ 明朝" w:hint="eastAsia"/>
          <w:sz w:val="22"/>
        </w:rPr>
        <w:t>への入力及び</w:t>
      </w:r>
      <w:r w:rsidR="00617CEF" w:rsidRPr="00314CC3">
        <w:rPr>
          <w:rFonts w:ascii="ＭＳ 明朝" w:eastAsia="ＭＳ 明朝" w:hAnsi="ＭＳ 明朝" w:hint="eastAsia"/>
          <w:sz w:val="22"/>
        </w:rPr>
        <w:t>検針票等のポスティング</w:t>
      </w:r>
    </w:p>
    <w:p w:rsidR="00856A4A" w:rsidRPr="009E7012" w:rsidRDefault="00617CEF" w:rsidP="00F91E5F">
      <w:pPr>
        <w:pStyle w:val="a3"/>
        <w:numPr>
          <w:ilvl w:val="0"/>
          <w:numId w:val="3"/>
        </w:numPr>
        <w:tabs>
          <w:tab w:val="left" w:pos="720"/>
        </w:tabs>
        <w:ind w:leftChars="0" w:left="480" w:hanging="240"/>
        <w:rPr>
          <w:rFonts w:ascii="ＭＳ 明朝" w:eastAsia="ＭＳ 明朝" w:hAnsi="ＭＳ 明朝"/>
          <w:sz w:val="22"/>
        </w:rPr>
      </w:pPr>
      <w:r w:rsidRPr="00314CC3">
        <w:rPr>
          <w:rFonts w:ascii="ＭＳ 明朝" w:eastAsia="ＭＳ 明朝" w:hAnsi="ＭＳ 明朝" w:hint="eastAsia"/>
          <w:sz w:val="22"/>
        </w:rPr>
        <w:t>上下水道課との連絡業務</w:t>
      </w:r>
    </w:p>
    <w:p w:rsidR="0062174D" w:rsidRPr="00314CC3" w:rsidRDefault="0062174D" w:rsidP="00F91E5F">
      <w:pPr>
        <w:tabs>
          <w:tab w:val="left" w:pos="960"/>
        </w:tabs>
        <w:rPr>
          <w:rFonts w:ascii="ＭＳ 明朝" w:eastAsia="ＭＳ 明朝" w:hAnsi="ＭＳ 明朝"/>
          <w:sz w:val="22"/>
        </w:rPr>
      </w:pPr>
    </w:p>
    <w:p w:rsidR="00617CEF" w:rsidRPr="00314CC3" w:rsidRDefault="00DD4EA3" w:rsidP="00F91E5F">
      <w:pPr>
        <w:tabs>
          <w:tab w:val="left" w:pos="960"/>
        </w:tabs>
        <w:rPr>
          <w:rFonts w:ascii="ＭＳ 明朝" w:eastAsia="ＭＳ 明朝" w:hAnsi="ＭＳ 明朝"/>
          <w:sz w:val="22"/>
        </w:rPr>
      </w:pPr>
      <w:r>
        <w:rPr>
          <w:rFonts w:ascii="ＭＳ 明朝" w:eastAsia="ＭＳ 明朝" w:hAnsi="ＭＳ 明朝" w:hint="eastAsia"/>
          <w:sz w:val="22"/>
        </w:rPr>
        <w:t>４</w:t>
      </w:r>
      <w:r w:rsidR="00617CEF" w:rsidRPr="00314CC3">
        <w:rPr>
          <w:rFonts w:ascii="ＭＳ 明朝" w:eastAsia="ＭＳ 明朝" w:hAnsi="ＭＳ 明朝" w:hint="eastAsia"/>
          <w:sz w:val="22"/>
        </w:rPr>
        <w:t xml:space="preserve">　契約形態</w:t>
      </w:r>
    </w:p>
    <w:p w:rsidR="00ED737C" w:rsidRPr="00314CC3" w:rsidRDefault="00737B0D" w:rsidP="00F91E5F">
      <w:pPr>
        <w:ind w:leftChars="100" w:left="240" w:firstLineChars="100" w:firstLine="220"/>
        <w:rPr>
          <w:rFonts w:ascii="ＭＳ 明朝" w:eastAsia="ＭＳ 明朝" w:hAnsi="ＭＳ 明朝"/>
          <w:sz w:val="22"/>
        </w:rPr>
      </w:pPr>
      <w:r w:rsidRPr="00314CC3">
        <w:rPr>
          <w:rFonts w:ascii="ＭＳ 明朝" w:eastAsia="ＭＳ 明朝" w:hAnsi="ＭＳ 明朝" w:hint="eastAsia"/>
          <w:sz w:val="22"/>
        </w:rPr>
        <w:t>委託契約</w:t>
      </w:r>
      <w:r w:rsidR="00ED737C">
        <w:rPr>
          <w:rFonts w:ascii="ＭＳ 明朝" w:eastAsia="ＭＳ 明朝" w:hAnsi="ＭＳ 明朝" w:hint="eastAsia"/>
          <w:sz w:val="22"/>
        </w:rPr>
        <w:t>（個人の場合は、個人事業主とみなす。）</w:t>
      </w:r>
    </w:p>
    <w:p w:rsidR="00856A4A" w:rsidRDefault="00856A4A" w:rsidP="00F91E5F">
      <w:pPr>
        <w:rPr>
          <w:rFonts w:ascii="ＭＳ 明朝" w:eastAsia="ＭＳ 明朝" w:hAnsi="ＭＳ 明朝"/>
          <w:sz w:val="22"/>
        </w:rPr>
      </w:pPr>
    </w:p>
    <w:p w:rsidR="00F015BA" w:rsidRDefault="00F015BA" w:rsidP="00F91E5F">
      <w:pPr>
        <w:rPr>
          <w:rFonts w:ascii="ＭＳ 明朝" w:eastAsia="ＭＳ 明朝" w:hAnsi="ＭＳ 明朝"/>
          <w:sz w:val="22"/>
        </w:rPr>
      </w:pPr>
    </w:p>
    <w:p w:rsidR="00F015BA" w:rsidRPr="00314CC3" w:rsidRDefault="00F015BA" w:rsidP="00F91E5F">
      <w:pPr>
        <w:rPr>
          <w:rFonts w:ascii="ＭＳ 明朝" w:eastAsia="ＭＳ 明朝" w:hAnsi="ＭＳ 明朝"/>
          <w:sz w:val="22"/>
        </w:rPr>
      </w:pPr>
    </w:p>
    <w:p w:rsidR="00737B0D" w:rsidRPr="00314CC3" w:rsidRDefault="00DD4EA3" w:rsidP="00F91E5F">
      <w:pPr>
        <w:rPr>
          <w:rFonts w:ascii="ＭＳ 明朝" w:eastAsia="ＭＳ 明朝" w:hAnsi="ＭＳ 明朝"/>
          <w:sz w:val="22"/>
        </w:rPr>
      </w:pPr>
      <w:r>
        <w:rPr>
          <w:rFonts w:ascii="ＭＳ 明朝" w:eastAsia="ＭＳ 明朝" w:hAnsi="ＭＳ 明朝" w:hint="eastAsia"/>
          <w:sz w:val="22"/>
        </w:rPr>
        <w:t>５</w:t>
      </w:r>
      <w:r w:rsidR="00737B0D" w:rsidRPr="00314CC3">
        <w:rPr>
          <w:rFonts w:ascii="ＭＳ 明朝" w:eastAsia="ＭＳ 明朝" w:hAnsi="ＭＳ 明朝" w:hint="eastAsia"/>
          <w:sz w:val="22"/>
        </w:rPr>
        <w:t xml:space="preserve">　契約期間</w:t>
      </w:r>
    </w:p>
    <w:p w:rsidR="00856A4A" w:rsidRDefault="009E7012" w:rsidP="00F91E5F">
      <w:pPr>
        <w:ind w:leftChars="200" w:left="480"/>
        <w:rPr>
          <w:rFonts w:ascii="ＭＳ 明朝" w:eastAsia="ＭＳ 明朝" w:hAnsi="ＭＳ 明朝"/>
          <w:sz w:val="22"/>
        </w:rPr>
      </w:pPr>
      <w:r>
        <w:rPr>
          <w:rFonts w:ascii="ＭＳ 明朝" w:eastAsia="ＭＳ 明朝" w:hAnsi="ＭＳ 明朝" w:hint="eastAsia"/>
          <w:sz w:val="22"/>
        </w:rPr>
        <w:t>令和５年８</w:t>
      </w:r>
      <w:r w:rsidR="005247F0">
        <w:rPr>
          <w:rFonts w:ascii="ＭＳ 明朝" w:eastAsia="ＭＳ 明朝" w:hAnsi="ＭＳ 明朝" w:hint="eastAsia"/>
          <w:sz w:val="22"/>
        </w:rPr>
        <w:t>月１日から令和６</w:t>
      </w:r>
      <w:r w:rsidR="00737B0D" w:rsidRPr="00314CC3">
        <w:rPr>
          <w:rFonts w:ascii="ＭＳ 明朝" w:eastAsia="ＭＳ 明朝" w:hAnsi="ＭＳ 明朝" w:hint="eastAsia"/>
          <w:sz w:val="22"/>
        </w:rPr>
        <w:t>年３月３１日まで</w:t>
      </w:r>
    </w:p>
    <w:p w:rsidR="00F015BA" w:rsidRPr="00314CC3" w:rsidRDefault="00F015BA" w:rsidP="00F91E5F">
      <w:pPr>
        <w:ind w:leftChars="200" w:left="480"/>
        <w:rPr>
          <w:rFonts w:ascii="ＭＳ 明朝" w:eastAsia="ＭＳ 明朝" w:hAnsi="ＭＳ 明朝"/>
          <w:sz w:val="22"/>
        </w:rPr>
      </w:pPr>
    </w:p>
    <w:p w:rsidR="003F3DEE" w:rsidRPr="00314CC3" w:rsidRDefault="001C4CB9" w:rsidP="00F91E5F">
      <w:pPr>
        <w:rPr>
          <w:rFonts w:ascii="ＭＳ 明朝" w:eastAsia="ＭＳ 明朝" w:hAnsi="ＭＳ 明朝"/>
          <w:sz w:val="22"/>
        </w:rPr>
      </w:pPr>
      <w:r w:rsidRPr="00314CC3">
        <w:rPr>
          <w:rFonts w:ascii="ＭＳ 明朝" w:eastAsia="ＭＳ 明朝" w:hAnsi="ＭＳ 明朝" w:hint="eastAsia"/>
          <w:sz w:val="22"/>
        </w:rPr>
        <w:t>６</w:t>
      </w:r>
      <w:r w:rsidR="003F3DEE" w:rsidRPr="00314CC3">
        <w:rPr>
          <w:rFonts w:ascii="ＭＳ 明朝" w:eastAsia="ＭＳ 明朝" w:hAnsi="ＭＳ 明朝" w:hint="eastAsia"/>
          <w:sz w:val="22"/>
        </w:rPr>
        <w:t xml:space="preserve">　委託料</w:t>
      </w:r>
    </w:p>
    <w:p w:rsidR="00C2263B" w:rsidRPr="00314CC3" w:rsidRDefault="00C2263B" w:rsidP="00F91E5F">
      <w:pPr>
        <w:ind w:leftChars="100" w:left="240" w:firstLineChars="100" w:firstLine="220"/>
        <w:rPr>
          <w:rFonts w:ascii="ＭＳ 明朝" w:eastAsia="ＭＳ 明朝" w:hAnsi="ＭＳ 明朝"/>
          <w:sz w:val="22"/>
        </w:rPr>
      </w:pPr>
      <w:r w:rsidRPr="00314CC3">
        <w:rPr>
          <w:rFonts w:ascii="ＭＳ 明朝" w:eastAsia="ＭＳ 明朝" w:hAnsi="ＭＳ 明朝" w:hint="eastAsia"/>
          <w:sz w:val="22"/>
        </w:rPr>
        <w:t>次に掲げる額の合計額に消費税及び地方消費税相当額を加算した金額を</w:t>
      </w:r>
      <w:r w:rsidR="00D53277">
        <w:rPr>
          <w:rFonts w:ascii="ＭＳ 明朝" w:eastAsia="ＭＳ 明朝" w:hAnsi="ＭＳ 明朝" w:hint="eastAsia"/>
          <w:sz w:val="22"/>
        </w:rPr>
        <w:t>翌月１０</w:t>
      </w:r>
      <w:r w:rsidRPr="00314CC3">
        <w:rPr>
          <w:rFonts w:ascii="ＭＳ 明朝" w:eastAsia="ＭＳ 明朝" w:hAnsi="ＭＳ 明朝" w:hint="eastAsia"/>
          <w:sz w:val="22"/>
        </w:rPr>
        <w:t>日までに支払う。</w:t>
      </w:r>
    </w:p>
    <w:p w:rsidR="003F3DEE" w:rsidRPr="00314CC3" w:rsidRDefault="00C2263B" w:rsidP="00F91E5F">
      <w:pPr>
        <w:pStyle w:val="a3"/>
        <w:numPr>
          <w:ilvl w:val="0"/>
          <w:numId w:val="16"/>
        </w:numPr>
        <w:ind w:leftChars="0"/>
        <w:rPr>
          <w:rFonts w:ascii="ＭＳ 明朝" w:eastAsia="ＭＳ 明朝" w:hAnsi="ＭＳ 明朝"/>
          <w:sz w:val="22"/>
        </w:rPr>
      </w:pPr>
      <w:r w:rsidRPr="00314CC3">
        <w:rPr>
          <w:rFonts w:ascii="ＭＳ 明朝" w:eastAsia="ＭＳ 明朝" w:hAnsi="ＭＳ 明朝" w:hint="eastAsia"/>
          <w:sz w:val="22"/>
        </w:rPr>
        <w:t xml:space="preserve"> 基本月額１４，０００円（山形地区担当には山間部地域加算として月額５，０００円を加算する。）</w:t>
      </w:r>
    </w:p>
    <w:p w:rsidR="00534F48" w:rsidRPr="00314CC3" w:rsidRDefault="00C2263B" w:rsidP="00F91E5F">
      <w:pPr>
        <w:pStyle w:val="a3"/>
        <w:numPr>
          <w:ilvl w:val="0"/>
          <w:numId w:val="16"/>
        </w:numPr>
        <w:ind w:leftChars="0"/>
        <w:rPr>
          <w:rFonts w:ascii="ＭＳ 明朝" w:eastAsia="ＭＳ 明朝" w:hAnsi="ＭＳ 明朝"/>
          <w:sz w:val="22"/>
        </w:rPr>
      </w:pPr>
      <w:r w:rsidRPr="00314CC3">
        <w:rPr>
          <w:rFonts w:ascii="ＭＳ 明朝" w:eastAsia="ＭＳ 明朝" w:hAnsi="ＭＳ 明朝" w:hint="eastAsia"/>
          <w:sz w:val="22"/>
        </w:rPr>
        <w:t xml:space="preserve"> 検針１件当たり４８円に当月検針件数を乗じた額</w:t>
      </w:r>
    </w:p>
    <w:p w:rsidR="00D8057A" w:rsidRPr="00314CC3" w:rsidRDefault="00D8057A" w:rsidP="00F91E5F">
      <w:pPr>
        <w:rPr>
          <w:rFonts w:ascii="ＭＳ 明朝" w:eastAsia="ＭＳ 明朝" w:hAnsi="ＭＳ 明朝"/>
          <w:sz w:val="22"/>
        </w:rPr>
      </w:pPr>
    </w:p>
    <w:p w:rsidR="00737B0D" w:rsidRPr="00314CC3" w:rsidRDefault="001C4CB9" w:rsidP="00F91E5F">
      <w:pPr>
        <w:rPr>
          <w:rFonts w:ascii="ＭＳ 明朝" w:eastAsia="ＭＳ 明朝" w:hAnsi="ＭＳ 明朝"/>
          <w:sz w:val="22"/>
        </w:rPr>
      </w:pPr>
      <w:r w:rsidRPr="00314CC3">
        <w:rPr>
          <w:rFonts w:ascii="ＭＳ 明朝" w:eastAsia="ＭＳ 明朝" w:hAnsi="ＭＳ 明朝" w:hint="eastAsia"/>
          <w:sz w:val="22"/>
        </w:rPr>
        <w:t>７</w:t>
      </w:r>
      <w:r w:rsidR="00737B0D" w:rsidRPr="00314CC3">
        <w:rPr>
          <w:rFonts w:ascii="ＭＳ 明朝" w:eastAsia="ＭＳ 明朝" w:hAnsi="ＭＳ 明朝" w:hint="eastAsia"/>
          <w:sz w:val="22"/>
        </w:rPr>
        <w:t xml:space="preserve">　応募資格</w:t>
      </w:r>
    </w:p>
    <w:p w:rsidR="00451A1B" w:rsidRDefault="00451A1B" w:rsidP="00F91E5F">
      <w:pPr>
        <w:pStyle w:val="a3"/>
        <w:numPr>
          <w:ilvl w:val="0"/>
          <w:numId w:val="18"/>
        </w:numPr>
        <w:tabs>
          <w:tab w:val="left" w:pos="720"/>
        </w:tabs>
        <w:ind w:leftChars="0"/>
        <w:rPr>
          <w:rFonts w:ascii="ＭＳ 明朝" w:eastAsia="ＭＳ 明朝" w:hAnsi="ＭＳ 明朝"/>
          <w:sz w:val="22"/>
        </w:rPr>
      </w:pPr>
      <w:r w:rsidRPr="00451A1B">
        <w:rPr>
          <w:rFonts w:ascii="ＭＳ 明朝" w:eastAsia="ＭＳ 明朝" w:hAnsi="ＭＳ 明朝" w:hint="eastAsia"/>
          <w:sz w:val="22"/>
        </w:rPr>
        <w:t>検針業務を適正に行うために必要な知識を習得すること並びに判断及び意思疎通を適切に行うこ</w:t>
      </w:r>
      <w:r>
        <w:rPr>
          <w:rFonts w:ascii="ＭＳ 明朝" w:eastAsia="ＭＳ 明朝" w:hAnsi="ＭＳ 明朝" w:hint="eastAsia"/>
          <w:sz w:val="22"/>
        </w:rPr>
        <w:t>と</w:t>
      </w:r>
    </w:p>
    <w:p w:rsidR="00737B0D" w:rsidRPr="00451A1B" w:rsidRDefault="00451A1B" w:rsidP="00F91E5F">
      <w:pPr>
        <w:tabs>
          <w:tab w:val="left" w:pos="720"/>
        </w:tabs>
        <w:ind w:left="220" w:firstLineChars="157" w:firstLine="345"/>
        <w:rPr>
          <w:rFonts w:ascii="ＭＳ 明朝" w:eastAsia="ＭＳ 明朝" w:hAnsi="ＭＳ 明朝"/>
          <w:sz w:val="22"/>
        </w:rPr>
      </w:pPr>
      <w:r w:rsidRPr="00451A1B">
        <w:rPr>
          <w:rFonts w:ascii="ＭＳ 明朝" w:eastAsia="ＭＳ 明朝" w:hAnsi="ＭＳ 明朝" w:hint="eastAsia"/>
          <w:sz w:val="22"/>
        </w:rPr>
        <w:t>ができる者</w:t>
      </w:r>
      <w:r w:rsidR="009938A7">
        <w:rPr>
          <w:rFonts w:ascii="ＭＳ 明朝" w:eastAsia="ＭＳ 明朝" w:hAnsi="ＭＳ 明朝" w:hint="eastAsia"/>
          <w:sz w:val="22"/>
        </w:rPr>
        <w:t>であること。</w:t>
      </w:r>
    </w:p>
    <w:p w:rsidR="00737B0D" w:rsidRPr="00451A1B" w:rsidRDefault="00451A1B" w:rsidP="00F91E5F">
      <w:pPr>
        <w:pStyle w:val="a3"/>
        <w:numPr>
          <w:ilvl w:val="0"/>
          <w:numId w:val="18"/>
        </w:numPr>
        <w:tabs>
          <w:tab w:val="left" w:pos="720"/>
        </w:tabs>
        <w:ind w:leftChars="0"/>
        <w:jc w:val="left"/>
        <w:rPr>
          <w:rFonts w:ascii="ＭＳ 明朝" w:eastAsia="ＭＳ 明朝" w:hAnsi="ＭＳ 明朝"/>
          <w:sz w:val="22"/>
        </w:rPr>
      </w:pPr>
      <w:r w:rsidRPr="00451A1B">
        <w:rPr>
          <w:rFonts w:ascii="ＭＳ 明朝" w:eastAsia="ＭＳ 明朝" w:hAnsi="ＭＳ 明朝" w:hint="eastAsia"/>
          <w:sz w:val="22"/>
        </w:rPr>
        <w:t>未成年者でないこと。</w:t>
      </w:r>
    </w:p>
    <w:p w:rsidR="00451A1B" w:rsidRDefault="00451A1B" w:rsidP="00F91E5F">
      <w:pPr>
        <w:pStyle w:val="a3"/>
        <w:numPr>
          <w:ilvl w:val="0"/>
          <w:numId w:val="18"/>
        </w:numPr>
        <w:tabs>
          <w:tab w:val="left" w:pos="720"/>
        </w:tabs>
        <w:ind w:leftChars="0"/>
        <w:jc w:val="left"/>
        <w:rPr>
          <w:rFonts w:ascii="ＭＳ 明朝" w:eastAsia="ＭＳ 明朝" w:hAnsi="ＭＳ 明朝"/>
          <w:sz w:val="22"/>
        </w:rPr>
      </w:pPr>
      <w:r>
        <w:rPr>
          <w:rFonts w:ascii="ＭＳ 明朝" w:eastAsia="ＭＳ 明朝" w:hAnsi="ＭＳ 明朝" w:hint="eastAsia"/>
          <w:sz w:val="22"/>
        </w:rPr>
        <w:t>年齢が７５歳未満の者であること。</w:t>
      </w:r>
    </w:p>
    <w:p w:rsidR="00451A1B" w:rsidRDefault="00451A1B" w:rsidP="00F91E5F">
      <w:pPr>
        <w:pStyle w:val="a3"/>
        <w:numPr>
          <w:ilvl w:val="0"/>
          <w:numId w:val="18"/>
        </w:numPr>
        <w:tabs>
          <w:tab w:val="left" w:pos="720"/>
        </w:tabs>
        <w:ind w:leftChars="0"/>
        <w:jc w:val="left"/>
        <w:rPr>
          <w:rFonts w:ascii="ＭＳ 明朝" w:eastAsia="ＭＳ 明朝" w:hAnsi="ＭＳ 明朝"/>
          <w:sz w:val="22"/>
        </w:rPr>
      </w:pPr>
      <w:r>
        <w:rPr>
          <w:rFonts w:ascii="ＭＳ 明朝" w:eastAsia="ＭＳ 明朝" w:hAnsi="ＭＳ 明朝" w:hint="eastAsia"/>
          <w:sz w:val="22"/>
        </w:rPr>
        <w:t>検針業務を遂行できる能力を有すると認められる者であること。</w:t>
      </w:r>
    </w:p>
    <w:p w:rsidR="00ED737C" w:rsidRPr="00ED737C" w:rsidRDefault="00ED737C" w:rsidP="00F91E5F">
      <w:pPr>
        <w:pStyle w:val="a3"/>
        <w:numPr>
          <w:ilvl w:val="0"/>
          <w:numId w:val="18"/>
        </w:numPr>
        <w:tabs>
          <w:tab w:val="left" w:pos="720"/>
        </w:tabs>
        <w:ind w:leftChars="0"/>
        <w:jc w:val="left"/>
        <w:rPr>
          <w:rFonts w:ascii="ＭＳ 明朝" w:eastAsia="ＭＳ 明朝" w:hAnsi="ＭＳ 明朝"/>
          <w:sz w:val="22"/>
        </w:rPr>
      </w:pPr>
      <w:r>
        <w:rPr>
          <w:rFonts w:ascii="ＭＳ 明朝" w:eastAsia="ＭＳ 明朝" w:hAnsi="ＭＳ 明朝" w:hint="eastAsia"/>
          <w:sz w:val="22"/>
        </w:rPr>
        <w:t>法人又は団体の場合は、検針業務に携わる全ての者が前</w:t>
      </w:r>
      <w:r w:rsidR="00DD4EA3">
        <w:rPr>
          <w:rFonts w:ascii="ＭＳ 明朝" w:eastAsia="ＭＳ 明朝" w:hAnsi="ＭＳ 明朝" w:hint="eastAsia"/>
          <w:sz w:val="22"/>
        </w:rPr>
        <w:t>各</w:t>
      </w:r>
      <w:r>
        <w:rPr>
          <w:rFonts w:ascii="ＭＳ 明朝" w:eastAsia="ＭＳ 明朝" w:hAnsi="ＭＳ 明朝" w:hint="eastAsia"/>
          <w:sz w:val="22"/>
        </w:rPr>
        <w:t>号のいずれにも該当する者であるこ</w:t>
      </w:r>
      <w:r w:rsidRPr="00ED737C">
        <w:rPr>
          <w:rFonts w:ascii="ＭＳ 明朝" w:eastAsia="ＭＳ 明朝" w:hAnsi="ＭＳ 明朝" w:hint="eastAsia"/>
          <w:sz w:val="22"/>
        </w:rPr>
        <w:t>と。</w:t>
      </w:r>
    </w:p>
    <w:p w:rsidR="00856A4A" w:rsidRPr="00314CC3" w:rsidRDefault="00856A4A" w:rsidP="00F91E5F">
      <w:pPr>
        <w:tabs>
          <w:tab w:val="left" w:pos="720"/>
        </w:tabs>
        <w:rPr>
          <w:rFonts w:ascii="ＭＳ 明朝" w:eastAsia="ＭＳ 明朝" w:hAnsi="ＭＳ 明朝"/>
          <w:sz w:val="22"/>
        </w:rPr>
      </w:pPr>
    </w:p>
    <w:p w:rsidR="00737B0D" w:rsidRPr="00314CC3" w:rsidRDefault="001C4CB9" w:rsidP="00F91E5F">
      <w:pPr>
        <w:tabs>
          <w:tab w:val="left" w:pos="720"/>
        </w:tabs>
        <w:rPr>
          <w:rFonts w:ascii="ＭＳ 明朝" w:eastAsia="ＭＳ 明朝" w:hAnsi="ＭＳ 明朝"/>
          <w:sz w:val="22"/>
        </w:rPr>
      </w:pPr>
      <w:r w:rsidRPr="00314CC3">
        <w:rPr>
          <w:rFonts w:ascii="ＭＳ 明朝" w:eastAsia="ＭＳ 明朝" w:hAnsi="ＭＳ 明朝" w:hint="eastAsia"/>
          <w:sz w:val="22"/>
        </w:rPr>
        <w:t>８</w:t>
      </w:r>
      <w:r w:rsidR="00737B0D" w:rsidRPr="00314CC3">
        <w:rPr>
          <w:rFonts w:ascii="ＭＳ 明朝" w:eastAsia="ＭＳ 明朝" w:hAnsi="ＭＳ 明朝" w:hint="eastAsia"/>
          <w:sz w:val="22"/>
        </w:rPr>
        <w:t xml:space="preserve">　</w:t>
      </w:r>
      <w:r w:rsidR="00CE2446" w:rsidRPr="00314CC3">
        <w:rPr>
          <w:rFonts w:ascii="ＭＳ 明朝" w:eastAsia="ＭＳ 明朝" w:hAnsi="ＭＳ 明朝" w:hint="eastAsia"/>
          <w:sz w:val="22"/>
        </w:rPr>
        <w:t>応募方法</w:t>
      </w:r>
    </w:p>
    <w:p w:rsidR="0013484C" w:rsidRPr="00314CC3" w:rsidRDefault="0013484C" w:rsidP="00F91E5F">
      <w:pPr>
        <w:tabs>
          <w:tab w:val="left" w:pos="720"/>
        </w:tabs>
        <w:ind w:leftChars="100" w:left="240" w:firstLineChars="100" w:firstLine="220"/>
        <w:rPr>
          <w:rFonts w:ascii="ＭＳ 明朝" w:eastAsia="ＭＳ 明朝" w:hAnsi="ＭＳ 明朝"/>
          <w:sz w:val="22"/>
        </w:rPr>
      </w:pPr>
      <w:r w:rsidRPr="00314CC3">
        <w:rPr>
          <w:rFonts w:ascii="ＭＳ 明朝" w:eastAsia="ＭＳ 明朝" w:hAnsi="ＭＳ 明朝" w:hint="eastAsia"/>
          <w:sz w:val="22"/>
        </w:rPr>
        <w:t>別</w:t>
      </w:r>
      <w:r>
        <w:rPr>
          <w:rFonts w:ascii="ＭＳ 明朝" w:eastAsia="ＭＳ 明朝" w:hAnsi="ＭＳ 明朝" w:hint="eastAsia"/>
          <w:sz w:val="22"/>
        </w:rPr>
        <w:t>に定める申請書に顔写真付きの履歴書（指定のものに限らず、市販のものでも可）</w:t>
      </w:r>
      <w:r w:rsidRPr="00314CC3">
        <w:rPr>
          <w:rFonts w:ascii="ＭＳ 明朝" w:eastAsia="ＭＳ 明朝" w:hAnsi="ＭＳ 明朝" w:hint="eastAsia"/>
          <w:sz w:val="22"/>
        </w:rPr>
        <w:t>を</w:t>
      </w:r>
      <w:r w:rsidR="00F91E5F">
        <w:rPr>
          <w:rFonts w:ascii="ＭＳ 明朝" w:eastAsia="ＭＳ 明朝" w:hAnsi="ＭＳ 明朝" w:hint="eastAsia"/>
          <w:sz w:val="22"/>
        </w:rPr>
        <w:t>添えて、令和５年７月</w:t>
      </w:r>
      <w:r w:rsidR="00A851D9">
        <w:rPr>
          <w:rFonts w:ascii="ＭＳ 明朝" w:eastAsia="ＭＳ 明朝" w:hAnsi="ＭＳ 明朝" w:hint="eastAsia"/>
          <w:sz w:val="22"/>
        </w:rPr>
        <w:t>２４</w:t>
      </w:r>
      <w:r w:rsidRPr="00314CC3">
        <w:rPr>
          <w:rFonts w:ascii="ＭＳ 明朝" w:eastAsia="ＭＳ 明朝" w:hAnsi="ＭＳ 明朝" w:hint="eastAsia"/>
          <w:sz w:val="22"/>
        </w:rPr>
        <w:t>日</w:t>
      </w:r>
      <w:r w:rsidR="00A851D9">
        <w:rPr>
          <w:rFonts w:ascii="ＭＳ 明朝" w:eastAsia="ＭＳ 明朝" w:hAnsi="ＭＳ 明朝" w:hint="eastAsia"/>
          <w:sz w:val="22"/>
        </w:rPr>
        <w:t>（月</w:t>
      </w:r>
      <w:r w:rsidRPr="00314CC3">
        <w:rPr>
          <w:rFonts w:ascii="ＭＳ 明朝" w:eastAsia="ＭＳ 明朝" w:hAnsi="ＭＳ 明朝" w:hint="eastAsia"/>
          <w:sz w:val="22"/>
        </w:rPr>
        <w:t>）までに次のとおり提出すること。</w:t>
      </w:r>
    </w:p>
    <w:p w:rsidR="0013484C" w:rsidRDefault="0013484C" w:rsidP="00F91E5F">
      <w:pPr>
        <w:tabs>
          <w:tab w:val="left" w:pos="720"/>
        </w:tabs>
        <w:ind w:leftChars="100" w:left="240" w:firstLineChars="100" w:firstLine="220"/>
        <w:rPr>
          <w:rFonts w:ascii="ＭＳ 明朝" w:eastAsia="ＭＳ 明朝" w:hAnsi="ＭＳ 明朝"/>
          <w:sz w:val="22"/>
        </w:rPr>
      </w:pPr>
      <w:r>
        <w:rPr>
          <w:rFonts w:ascii="ＭＳ 明朝" w:eastAsia="ＭＳ 明朝" w:hAnsi="ＭＳ 明朝" w:hint="eastAsia"/>
          <w:sz w:val="22"/>
        </w:rPr>
        <w:t>申請書</w:t>
      </w:r>
      <w:r w:rsidRPr="00314CC3">
        <w:rPr>
          <w:rFonts w:ascii="ＭＳ 明朝" w:eastAsia="ＭＳ 明朝" w:hAnsi="ＭＳ 明朝" w:hint="eastAsia"/>
          <w:sz w:val="22"/>
        </w:rPr>
        <w:t>は、上下水道課窓口から受け取るか市の</w:t>
      </w:r>
      <w:r w:rsidR="004C4167">
        <w:rPr>
          <w:rFonts w:ascii="ＭＳ 明朝" w:eastAsia="ＭＳ 明朝" w:hAnsi="ＭＳ 明朝" w:hint="eastAsia"/>
          <w:sz w:val="22"/>
        </w:rPr>
        <w:t>こちら</w:t>
      </w:r>
      <w:bookmarkStart w:id="0" w:name="_GoBack"/>
      <w:bookmarkEnd w:id="0"/>
      <w:r w:rsidRPr="00314CC3">
        <w:rPr>
          <w:rFonts w:ascii="ＭＳ 明朝" w:eastAsia="ＭＳ 明朝" w:hAnsi="ＭＳ 明朝" w:hint="eastAsia"/>
          <w:sz w:val="22"/>
        </w:rPr>
        <w:t>からダウンロードすること。</w:t>
      </w:r>
    </w:p>
    <w:p w:rsidR="00ED737C" w:rsidRPr="00ED737C" w:rsidRDefault="00ED737C" w:rsidP="00F91E5F">
      <w:pPr>
        <w:tabs>
          <w:tab w:val="left" w:pos="720"/>
        </w:tabs>
        <w:ind w:leftChars="100" w:left="240" w:firstLineChars="100" w:firstLine="220"/>
        <w:rPr>
          <w:rFonts w:ascii="ＭＳ 明朝" w:eastAsia="ＭＳ 明朝" w:hAnsi="ＭＳ 明朝"/>
          <w:sz w:val="22"/>
        </w:rPr>
      </w:pPr>
      <w:r>
        <w:rPr>
          <w:rFonts w:ascii="ＭＳ 明朝" w:eastAsia="ＭＳ 明朝" w:hAnsi="ＭＳ 明朝" w:hint="eastAsia"/>
          <w:sz w:val="22"/>
        </w:rPr>
        <w:t>法人又は団体の場合は、申請書に加え、登記事項証明書及び検針業務に携わる者全ての顔写真付きの履歴書を添えて提出すること。</w:t>
      </w:r>
    </w:p>
    <w:p w:rsidR="009E5815" w:rsidRPr="00314CC3" w:rsidRDefault="009E5815" w:rsidP="00F91E5F">
      <w:pPr>
        <w:pStyle w:val="a3"/>
        <w:numPr>
          <w:ilvl w:val="0"/>
          <w:numId w:val="7"/>
        </w:numPr>
        <w:tabs>
          <w:tab w:val="left" w:pos="720"/>
        </w:tabs>
        <w:ind w:leftChars="0" w:left="1920" w:hanging="1680"/>
        <w:rPr>
          <w:rFonts w:ascii="ＭＳ 明朝" w:eastAsia="ＭＳ 明朝" w:hAnsi="ＭＳ 明朝"/>
          <w:sz w:val="22"/>
        </w:rPr>
      </w:pPr>
      <w:r w:rsidRPr="00314CC3">
        <w:rPr>
          <w:rFonts w:ascii="ＭＳ 明朝" w:eastAsia="ＭＳ 明朝" w:hAnsi="ＭＳ 明朝" w:hint="eastAsia"/>
          <w:sz w:val="22"/>
        </w:rPr>
        <w:t>持参の場合　平</w:t>
      </w:r>
      <w:r w:rsidR="00DF7237" w:rsidRPr="00314CC3">
        <w:rPr>
          <w:rFonts w:ascii="ＭＳ 明朝" w:eastAsia="ＭＳ 明朝" w:hAnsi="ＭＳ 明朝" w:hint="eastAsia"/>
          <w:sz w:val="22"/>
        </w:rPr>
        <w:t>日の８時１５分から１７時までに境松庁舎建設部上下水道課総務係へ</w:t>
      </w:r>
    </w:p>
    <w:p w:rsidR="009E5815" w:rsidRPr="00314CC3" w:rsidRDefault="009E5815" w:rsidP="00F91E5F">
      <w:pPr>
        <w:pStyle w:val="a3"/>
        <w:numPr>
          <w:ilvl w:val="0"/>
          <w:numId w:val="7"/>
        </w:numPr>
        <w:tabs>
          <w:tab w:val="left" w:pos="720"/>
        </w:tabs>
        <w:ind w:leftChars="0" w:left="480" w:hanging="240"/>
        <w:rPr>
          <w:rFonts w:ascii="ＭＳ 明朝" w:eastAsia="ＭＳ 明朝" w:hAnsi="ＭＳ 明朝"/>
          <w:sz w:val="22"/>
        </w:rPr>
      </w:pPr>
      <w:r w:rsidRPr="00314CC3">
        <w:rPr>
          <w:rFonts w:ascii="ＭＳ 明朝" w:eastAsia="ＭＳ 明朝" w:hAnsi="ＭＳ 明朝" w:hint="eastAsia"/>
          <w:sz w:val="22"/>
        </w:rPr>
        <w:t>郵送の場合　〒</w:t>
      </w:r>
      <w:r w:rsidR="00067C76" w:rsidRPr="00314CC3">
        <w:rPr>
          <w:rFonts w:ascii="ＭＳ 明朝" w:eastAsia="ＭＳ 明朝" w:hAnsi="ＭＳ 明朝" w:hint="eastAsia"/>
          <w:sz w:val="22"/>
        </w:rPr>
        <w:t>0</w:t>
      </w:r>
      <w:r w:rsidRPr="00314CC3">
        <w:rPr>
          <w:rFonts w:ascii="ＭＳ 明朝" w:eastAsia="ＭＳ 明朝" w:hAnsi="ＭＳ 明朝" w:hint="eastAsia"/>
          <w:sz w:val="22"/>
        </w:rPr>
        <w:t>36-0389　黒石市境松一丁目</w:t>
      </w:r>
      <w:r w:rsidR="00115A48" w:rsidRPr="00314CC3">
        <w:rPr>
          <w:rFonts w:ascii="ＭＳ 明朝" w:eastAsia="ＭＳ 明朝" w:hAnsi="ＭＳ 明朝" w:hint="eastAsia"/>
          <w:sz w:val="22"/>
        </w:rPr>
        <w:t>１番地１</w:t>
      </w:r>
      <w:r w:rsidRPr="00314CC3">
        <w:rPr>
          <w:rFonts w:ascii="ＭＳ 明朝" w:eastAsia="ＭＳ 明朝" w:hAnsi="ＭＳ 明朝" w:hint="eastAsia"/>
          <w:sz w:val="22"/>
        </w:rPr>
        <w:t xml:space="preserve">　境松庁舎</w:t>
      </w:r>
    </w:p>
    <w:p w:rsidR="009E5815" w:rsidRDefault="009E5815" w:rsidP="00F91E5F">
      <w:pPr>
        <w:pStyle w:val="a3"/>
        <w:tabs>
          <w:tab w:val="left" w:pos="720"/>
        </w:tabs>
        <w:ind w:leftChars="900" w:left="2160"/>
        <w:rPr>
          <w:rFonts w:ascii="ＭＳ 明朝" w:eastAsia="ＭＳ 明朝" w:hAnsi="ＭＳ 明朝"/>
          <w:sz w:val="22"/>
        </w:rPr>
      </w:pPr>
      <w:r w:rsidRPr="00314CC3">
        <w:rPr>
          <w:rFonts w:ascii="ＭＳ 明朝" w:eastAsia="ＭＳ 明朝" w:hAnsi="ＭＳ 明朝" w:hint="eastAsia"/>
          <w:sz w:val="22"/>
        </w:rPr>
        <w:t>黒石市建設部上下水道課総務係　まで</w:t>
      </w:r>
      <w:r w:rsidR="00067C76" w:rsidRPr="00314CC3">
        <w:rPr>
          <w:rFonts w:ascii="ＭＳ 明朝" w:eastAsia="ＭＳ 明朝" w:hAnsi="ＭＳ 明朝" w:hint="eastAsia"/>
          <w:sz w:val="22"/>
        </w:rPr>
        <w:t>（郵送費は自己負担）</w:t>
      </w:r>
    </w:p>
    <w:p w:rsidR="00292721" w:rsidRPr="00314CC3" w:rsidRDefault="00292721" w:rsidP="00F91E5F">
      <w:pPr>
        <w:pStyle w:val="a3"/>
        <w:tabs>
          <w:tab w:val="left" w:pos="720"/>
        </w:tabs>
        <w:ind w:leftChars="900" w:left="2160"/>
        <w:rPr>
          <w:rFonts w:ascii="ＭＳ 明朝" w:eastAsia="ＭＳ 明朝" w:hAnsi="ＭＳ 明朝"/>
          <w:sz w:val="22"/>
        </w:rPr>
      </w:pPr>
    </w:p>
    <w:p w:rsidR="00737B0D" w:rsidRPr="00314CC3" w:rsidRDefault="00A86C3D" w:rsidP="00F91E5F">
      <w:pPr>
        <w:tabs>
          <w:tab w:val="left" w:pos="720"/>
        </w:tabs>
        <w:rPr>
          <w:rFonts w:ascii="ＭＳ 明朝" w:eastAsia="ＭＳ 明朝" w:hAnsi="ＭＳ 明朝"/>
          <w:sz w:val="22"/>
        </w:rPr>
      </w:pPr>
      <w:r w:rsidRPr="00314CC3">
        <w:rPr>
          <w:rFonts w:ascii="ＭＳ 明朝" w:eastAsia="ＭＳ 明朝" w:hAnsi="ＭＳ 明朝" w:hint="eastAsia"/>
          <w:sz w:val="22"/>
        </w:rPr>
        <w:t>９</w:t>
      </w:r>
      <w:r w:rsidR="009E5815" w:rsidRPr="00314CC3">
        <w:rPr>
          <w:rFonts w:ascii="ＭＳ 明朝" w:eastAsia="ＭＳ 明朝" w:hAnsi="ＭＳ 明朝" w:hint="eastAsia"/>
          <w:sz w:val="22"/>
        </w:rPr>
        <w:t xml:space="preserve">　審査方法</w:t>
      </w:r>
    </w:p>
    <w:p w:rsidR="009E5815" w:rsidRPr="00314CC3" w:rsidRDefault="009E5815" w:rsidP="00F91E5F">
      <w:pPr>
        <w:tabs>
          <w:tab w:val="left" w:pos="720"/>
        </w:tabs>
        <w:ind w:firstLineChars="200" w:firstLine="440"/>
        <w:rPr>
          <w:rFonts w:ascii="ＭＳ 明朝" w:eastAsia="ＭＳ 明朝" w:hAnsi="ＭＳ 明朝"/>
          <w:sz w:val="22"/>
        </w:rPr>
      </w:pPr>
      <w:r w:rsidRPr="00314CC3">
        <w:rPr>
          <w:rFonts w:ascii="ＭＳ 明朝" w:eastAsia="ＭＳ 明朝" w:hAnsi="ＭＳ 明朝" w:hint="eastAsia"/>
          <w:sz w:val="22"/>
        </w:rPr>
        <w:t>書類審査</w:t>
      </w:r>
      <w:r w:rsidR="00B078B2">
        <w:rPr>
          <w:rFonts w:ascii="ＭＳ 明朝" w:eastAsia="ＭＳ 明朝" w:hAnsi="ＭＳ 明朝" w:hint="eastAsia"/>
          <w:sz w:val="22"/>
        </w:rPr>
        <w:t>及び</w:t>
      </w:r>
      <w:r w:rsidRPr="00314CC3">
        <w:rPr>
          <w:rFonts w:ascii="ＭＳ 明朝" w:eastAsia="ＭＳ 明朝" w:hAnsi="ＭＳ 明朝" w:hint="eastAsia"/>
          <w:sz w:val="22"/>
        </w:rPr>
        <w:t>面接を行</w:t>
      </w:r>
      <w:r w:rsidR="00534F48" w:rsidRPr="00314CC3">
        <w:rPr>
          <w:rFonts w:ascii="ＭＳ 明朝" w:eastAsia="ＭＳ 明朝" w:hAnsi="ＭＳ 明朝" w:hint="eastAsia"/>
          <w:sz w:val="22"/>
        </w:rPr>
        <w:t>う</w:t>
      </w:r>
      <w:r w:rsidRPr="00314CC3">
        <w:rPr>
          <w:rFonts w:ascii="ＭＳ 明朝" w:eastAsia="ＭＳ 明朝" w:hAnsi="ＭＳ 明朝" w:hint="eastAsia"/>
          <w:sz w:val="22"/>
        </w:rPr>
        <w:t>。</w:t>
      </w:r>
    </w:p>
    <w:p w:rsidR="00B43520" w:rsidRDefault="00B43520" w:rsidP="00F91E5F">
      <w:pPr>
        <w:tabs>
          <w:tab w:val="left" w:pos="720"/>
        </w:tabs>
        <w:ind w:firstLineChars="200" w:firstLine="440"/>
        <w:rPr>
          <w:rFonts w:ascii="ＭＳ 明朝" w:eastAsia="ＭＳ 明朝" w:hAnsi="ＭＳ 明朝"/>
          <w:sz w:val="22"/>
        </w:rPr>
      </w:pPr>
    </w:p>
    <w:p w:rsidR="00F015BA" w:rsidRPr="00314CC3" w:rsidRDefault="00F015BA" w:rsidP="00F91E5F">
      <w:pPr>
        <w:tabs>
          <w:tab w:val="left" w:pos="720"/>
        </w:tabs>
        <w:ind w:firstLineChars="200" w:firstLine="440"/>
        <w:rPr>
          <w:rFonts w:ascii="ＭＳ 明朝" w:eastAsia="ＭＳ 明朝" w:hAnsi="ＭＳ 明朝"/>
          <w:sz w:val="22"/>
        </w:rPr>
      </w:pPr>
    </w:p>
    <w:p w:rsidR="009E5815" w:rsidRPr="00314CC3" w:rsidRDefault="00A86C3D" w:rsidP="00F91E5F">
      <w:pPr>
        <w:tabs>
          <w:tab w:val="left" w:pos="720"/>
        </w:tabs>
        <w:rPr>
          <w:rFonts w:ascii="ＭＳ 明朝" w:eastAsia="ＭＳ 明朝" w:hAnsi="ＭＳ 明朝"/>
          <w:sz w:val="22"/>
        </w:rPr>
      </w:pPr>
      <w:r w:rsidRPr="00314CC3">
        <w:rPr>
          <w:rFonts w:ascii="ＭＳ 明朝" w:eastAsia="ＭＳ 明朝" w:hAnsi="ＭＳ 明朝" w:hint="eastAsia"/>
          <w:sz w:val="22"/>
        </w:rPr>
        <w:t>10</w:t>
      </w:r>
      <w:r w:rsidR="009E5815" w:rsidRPr="00314CC3">
        <w:rPr>
          <w:rFonts w:ascii="ＭＳ 明朝" w:eastAsia="ＭＳ 明朝" w:hAnsi="ＭＳ 明朝" w:hint="eastAsia"/>
          <w:sz w:val="22"/>
        </w:rPr>
        <w:t xml:space="preserve">　選考結果</w:t>
      </w:r>
    </w:p>
    <w:p w:rsidR="00DE7F30" w:rsidRPr="00314CC3" w:rsidRDefault="00B31C5C" w:rsidP="00F91E5F">
      <w:pPr>
        <w:pStyle w:val="a3"/>
        <w:numPr>
          <w:ilvl w:val="0"/>
          <w:numId w:val="12"/>
        </w:numPr>
        <w:tabs>
          <w:tab w:val="left" w:pos="720"/>
        </w:tabs>
        <w:ind w:leftChars="0"/>
        <w:jc w:val="left"/>
        <w:rPr>
          <w:rFonts w:ascii="ＭＳ 明朝" w:eastAsia="ＭＳ 明朝" w:hAnsi="ＭＳ 明朝"/>
          <w:sz w:val="22"/>
        </w:rPr>
      </w:pPr>
      <w:r w:rsidRPr="00314CC3">
        <w:rPr>
          <w:rFonts w:ascii="ＭＳ 明朝" w:eastAsia="ＭＳ 明朝" w:hAnsi="ＭＳ 明朝" w:hint="eastAsia"/>
          <w:sz w:val="22"/>
        </w:rPr>
        <w:t>本人へ、文書により合否を通知</w:t>
      </w:r>
      <w:r w:rsidR="00DF7237" w:rsidRPr="00314CC3">
        <w:rPr>
          <w:rFonts w:ascii="ＭＳ 明朝" w:eastAsia="ＭＳ 明朝" w:hAnsi="ＭＳ 明朝" w:hint="eastAsia"/>
          <w:sz w:val="22"/>
        </w:rPr>
        <w:t>する</w:t>
      </w:r>
      <w:r w:rsidRPr="00314CC3">
        <w:rPr>
          <w:rFonts w:ascii="ＭＳ 明朝" w:eastAsia="ＭＳ 明朝" w:hAnsi="ＭＳ 明朝" w:hint="eastAsia"/>
          <w:sz w:val="22"/>
        </w:rPr>
        <w:t>。電話に</w:t>
      </w:r>
      <w:r w:rsidR="00DE7F30" w:rsidRPr="00314CC3">
        <w:rPr>
          <w:rFonts w:ascii="ＭＳ 明朝" w:eastAsia="ＭＳ 明朝" w:hAnsi="ＭＳ 明朝" w:hint="eastAsia"/>
          <w:sz w:val="22"/>
        </w:rPr>
        <w:t>よる照会、本人以外の情報、評価内容等の合否以外の</w:t>
      </w:r>
    </w:p>
    <w:p w:rsidR="00B31C5C" w:rsidRPr="00314CC3" w:rsidRDefault="00DE7F30" w:rsidP="00F91E5F">
      <w:pPr>
        <w:tabs>
          <w:tab w:val="left" w:pos="720"/>
        </w:tabs>
        <w:ind w:left="240" w:firstLineChars="100" w:firstLine="220"/>
        <w:jc w:val="left"/>
        <w:rPr>
          <w:rFonts w:ascii="ＭＳ 明朝" w:eastAsia="ＭＳ 明朝" w:hAnsi="ＭＳ 明朝"/>
          <w:sz w:val="22"/>
        </w:rPr>
      </w:pPr>
      <w:r w:rsidRPr="00314CC3">
        <w:rPr>
          <w:rFonts w:ascii="ＭＳ 明朝" w:eastAsia="ＭＳ 明朝" w:hAnsi="ＭＳ 明朝" w:hint="eastAsia"/>
          <w:sz w:val="22"/>
        </w:rPr>
        <w:t xml:space="preserve">情報は公開しない。　　　　　</w:t>
      </w:r>
    </w:p>
    <w:p w:rsidR="006E6ABF" w:rsidRDefault="00B31C5C" w:rsidP="00F91E5F">
      <w:pPr>
        <w:pStyle w:val="a3"/>
        <w:numPr>
          <w:ilvl w:val="0"/>
          <w:numId w:val="12"/>
        </w:numPr>
        <w:tabs>
          <w:tab w:val="left" w:pos="720"/>
        </w:tabs>
        <w:ind w:leftChars="0"/>
        <w:jc w:val="left"/>
        <w:rPr>
          <w:rFonts w:ascii="ＭＳ 明朝" w:eastAsia="ＭＳ 明朝" w:hAnsi="ＭＳ 明朝"/>
          <w:sz w:val="22"/>
        </w:rPr>
      </w:pPr>
      <w:r w:rsidRPr="00314CC3">
        <w:rPr>
          <w:rFonts w:ascii="ＭＳ 明朝" w:eastAsia="ＭＳ 明朝" w:hAnsi="ＭＳ 明朝" w:hint="eastAsia"/>
          <w:sz w:val="22"/>
        </w:rPr>
        <w:t>選考から漏れた</w:t>
      </w:r>
      <w:r w:rsidR="007763E0" w:rsidRPr="00314CC3">
        <w:rPr>
          <w:rFonts w:ascii="ＭＳ 明朝" w:eastAsia="ＭＳ 明朝" w:hAnsi="ＭＳ 明朝" w:hint="eastAsia"/>
          <w:sz w:val="22"/>
        </w:rPr>
        <w:t>人</w:t>
      </w:r>
      <w:r w:rsidRPr="00314CC3">
        <w:rPr>
          <w:rFonts w:ascii="ＭＳ 明朝" w:eastAsia="ＭＳ 明朝" w:hAnsi="ＭＳ 明朝" w:hint="eastAsia"/>
          <w:sz w:val="22"/>
        </w:rPr>
        <w:t>へは、選考結果とともに応募書類を返却</w:t>
      </w:r>
      <w:r w:rsidR="00DF7237" w:rsidRPr="00314CC3">
        <w:rPr>
          <w:rFonts w:ascii="ＭＳ 明朝" w:eastAsia="ＭＳ 明朝" w:hAnsi="ＭＳ 明朝" w:hint="eastAsia"/>
          <w:sz w:val="22"/>
        </w:rPr>
        <w:t>する</w:t>
      </w:r>
      <w:r w:rsidRPr="00314CC3">
        <w:rPr>
          <w:rFonts w:ascii="ＭＳ 明朝" w:eastAsia="ＭＳ 明朝" w:hAnsi="ＭＳ 明朝" w:hint="eastAsia"/>
          <w:sz w:val="22"/>
        </w:rPr>
        <w:t>。</w:t>
      </w:r>
    </w:p>
    <w:p w:rsidR="00F015BA" w:rsidRPr="00F91E5F" w:rsidRDefault="00F015BA" w:rsidP="00F015BA">
      <w:pPr>
        <w:pStyle w:val="a3"/>
        <w:tabs>
          <w:tab w:val="left" w:pos="720"/>
        </w:tabs>
        <w:ind w:leftChars="0" w:left="675"/>
        <w:jc w:val="left"/>
        <w:rPr>
          <w:rFonts w:ascii="ＭＳ 明朝" w:eastAsia="ＭＳ 明朝" w:hAnsi="ＭＳ 明朝"/>
          <w:sz w:val="22"/>
        </w:rPr>
      </w:pPr>
    </w:p>
    <w:p w:rsidR="00856A4A" w:rsidRPr="00314CC3" w:rsidRDefault="00A86C3D" w:rsidP="00F91E5F">
      <w:pPr>
        <w:tabs>
          <w:tab w:val="left" w:pos="720"/>
        </w:tabs>
        <w:rPr>
          <w:rFonts w:ascii="ＭＳ 明朝" w:eastAsia="ＭＳ 明朝" w:hAnsi="ＭＳ 明朝"/>
          <w:sz w:val="22"/>
        </w:rPr>
      </w:pPr>
      <w:r w:rsidRPr="00314CC3">
        <w:rPr>
          <w:rFonts w:ascii="ＭＳ 明朝" w:eastAsia="ＭＳ 明朝" w:hAnsi="ＭＳ 明朝" w:hint="eastAsia"/>
          <w:sz w:val="22"/>
        </w:rPr>
        <w:t>11　その他</w:t>
      </w:r>
    </w:p>
    <w:p w:rsidR="00A86C3D" w:rsidRPr="000069E2" w:rsidRDefault="00FE4374" w:rsidP="000069E2">
      <w:pPr>
        <w:tabs>
          <w:tab w:val="left" w:pos="720"/>
        </w:tabs>
        <w:ind w:firstLineChars="200" w:firstLine="440"/>
        <w:rPr>
          <w:rFonts w:ascii="ＭＳ 明朝" w:eastAsia="ＭＳ 明朝" w:hAnsi="ＭＳ 明朝"/>
          <w:sz w:val="22"/>
        </w:rPr>
      </w:pPr>
      <w:r w:rsidRPr="000069E2">
        <w:rPr>
          <w:rFonts w:ascii="ＭＳ 明朝" w:eastAsia="ＭＳ 明朝" w:hAnsi="ＭＳ 明朝" w:hint="eastAsia"/>
          <w:sz w:val="22"/>
        </w:rPr>
        <w:t>検針</w:t>
      </w:r>
      <w:r w:rsidR="00EB3992" w:rsidRPr="000069E2">
        <w:rPr>
          <w:rFonts w:ascii="ＭＳ 明朝" w:eastAsia="ＭＳ 明朝" w:hAnsi="ＭＳ 明朝" w:hint="eastAsia"/>
          <w:sz w:val="22"/>
        </w:rPr>
        <w:t>作業</w:t>
      </w:r>
      <w:r w:rsidRPr="000069E2">
        <w:rPr>
          <w:rFonts w:ascii="ＭＳ 明朝" w:eastAsia="ＭＳ 明朝" w:hAnsi="ＭＳ 明朝" w:hint="eastAsia"/>
          <w:sz w:val="22"/>
        </w:rPr>
        <w:t>中の事故等に対応する保険については、市の負担で個人委託員等傷害</w:t>
      </w:r>
      <w:r w:rsidR="00A86C3D" w:rsidRPr="000069E2">
        <w:rPr>
          <w:rFonts w:ascii="ＭＳ 明朝" w:eastAsia="ＭＳ 明朝" w:hAnsi="ＭＳ 明朝" w:hint="eastAsia"/>
          <w:sz w:val="22"/>
        </w:rPr>
        <w:t>保険に加入する。</w:t>
      </w:r>
    </w:p>
    <w:p w:rsidR="00A86C3D" w:rsidRPr="00314CC3" w:rsidRDefault="00A86C3D" w:rsidP="00F91E5F">
      <w:pPr>
        <w:tabs>
          <w:tab w:val="left" w:pos="720"/>
        </w:tabs>
        <w:rPr>
          <w:rFonts w:ascii="ＭＳ 明朝" w:eastAsia="ＭＳ 明朝" w:hAnsi="ＭＳ 明朝"/>
          <w:sz w:val="22"/>
        </w:rPr>
      </w:pPr>
    </w:p>
    <w:p w:rsidR="00B31C5C" w:rsidRPr="00314CC3" w:rsidRDefault="007763E0" w:rsidP="00F91E5F">
      <w:pPr>
        <w:tabs>
          <w:tab w:val="left" w:pos="720"/>
        </w:tabs>
        <w:rPr>
          <w:rFonts w:ascii="ＭＳ 明朝" w:eastAsia="ＭＳ 明朝" w:hAnsi="ＭＳ 明朝"/>
          <w:sz w:val="22"/>
        </w:rPr>
      </w:pPr>
      <w:r w:rsidRPr="00314CC3">
        <w:rPr>
          <w:rFonts w:ascii="ＭＳ 明朝" w:eastAsia="ＭＳ 明朝" w:hAnsi="ＭＳ 明朝" w:hint="eastAsia"/>
          <w:sz w:val="22"/>
        </w:rPr>
        <w:t>12</w:t>
      </w:r>
      <w:r w:rsidR="00B31C5C" w:rsidRPr="00314CC3">
        <w:rPr>
          <w:rFonts w:ascii="ＭＳ 明朝" w:eastAsia="ＭＳ 明朝" w:hAnsi="ＭＳ 明朝" w:hint="eastAsia"/>
          <w:sz w:val="22"/>
        </w:rPr>
        <w:t xml:space="preserve">　問合せ先</w:t>
      </w:r>
    </w:p>
    <w:p w:rsidR="00B31C5C" w:rsidRPr="00314CC3" w:rsidRDefault="00B31C5C" w:rsidP="00F91E5F">
      <w:pPr>
        <w:tabs>
          <w:tab w:val="left" w:pos="720"/>
        </w:tabs>
        <w:ind w:leftChars="200" w:left="480"/>
        <w:rPr>
          <w:rFonts w:ascii="ＭＳ 明朝" w:eastAsia="ＭＳ 明朝" w:hAnsi="ＭＳ 明朝"/>
          <w:sz w:val="22"/>
        </w:rPr>
      </w:pPr>
      <w:r w:rsidRPr="00314CC3">
        <w:rPr>
          <w:rFonts w:ascii="ＭＳ 明朝" w:eastAsia="ＭＳ 明朝" w:hAnsi="ＭＳ 明朝" w:hint="eastAsia"/>
          <w:sz w:val="22"/>
        </w:rPr>
        <w:t>〒036-0389</w:t>
      </w:r>
      <w:r w:rsidR="003F3DEE" w:rsidRPr="00314CC3">
        <w:rPr>
          <w:rFonts w:ascii="ＭＳ 明朝" w:eastAsia="ＭＳ 明朝" w:hAnsi="ＭＳ 明朝" w:hint="eastAsia"/>
          <w:sz w:val="22"/>
        </w:rPr>
        <w:t xml:space="preserve">　黒石市境松一丁目１番地１　境松庁舎</w:t>
      </w:r>
    </w:p>
    <w:p w:rsidR="003F3DEE" w:rsidRPr="00314CC3" w:rsidRDefault="003F3DEE" w:rsidP="00F91E5F">
      <w:pPr>
        <w:tabs>
          <w:tab w:val="left" w:pos="720"/>
        </w:tabs>
        <w:ind w:leftChars="200" w:left="480"/>
        <w:rPr>
          <w:rFonts w:ascii="ＭＳ 明朝" w:eastAsia="ＭＳ 明朝" w:hAnsi="ＭＳ 明朝"/>
          <w:sz w:val="22"/>
        </w:rPr>
      </w:pPr>
      <w:r w:rsidRPr="00314CC3">
        <w:rPr>
          <w:rFonts w:ascii="ＭＳ 明朝" w:eastAsia="ＭＳ 明朝" w:hAnsi="ＭＳ 明朝" w:hint="eastAsia"/>
          <w:sz w:val="22"/>
        </w:rPr>
        <w:t>黒石市 建設部 上下水道課 総務係</w:t>
      </w:r>
    </w:p>
    <w:p w:rsidR="003F3DEE" w:rsidRPr="00314CC3" w:rsidRDefault="003F3DEE" w:rsidP="00F91E5F">
      <w:pPr>
        <w:tabs>
          <w:tab w:val="left" w:pos="720"/>
        </w:tabs>
        <w:ind w:leftChars="200" w:left="480"/>
        <w:rPr>
          <w:rFonts w:ascii="ＭＳ 明朝" w:eastAsia="ＭＳ 明朝" w:hAnsi="ＭＳ 明朝"/>
        </w:rPr>
      </w:pPr>
      <w:r w:rsidRPr="00314CC3">
        <w:rPr>
          <w:rFonts w:ascii="ＭＳ 明朝" w:eastAsia="ＭＳ 明朝" w:hAnsi="ＭＳ 明朝" w:hint="eastAsia"/>
          <w:sz w:val="22"/>
        </w:rPr>
        <w:t>TEL 0172-52-2111(内</w:t>
      </w:r>
      <w:r w:rsidR="007763E0" w:rsidRPr="00314CC3">
        <w:rPr>
          <w:rFonts w:ascii="ＭＳ 明朝" w:eastAsia="ＭＳ 明朝" w:hAnsi="ＭＳ 明朝" w:hint="eastAsia"/>
          <w:sz w:val="22"/>
        </w:rPr>
        <w:t>線</w:t>
      </w:r>
      <w:r w:rsidR="00566E49">
        <w:rPr>
          <w:rFonts w:ascii="ＭＳ 明朝" w:eastAsia="ＭＳ 明朝" w:hAnsi="ＭＳ 明朝" w:hint="eastAsia"/>
          <w:sz w:val="22"/>
        </w:rPr>
        <w:t>552、</w:t>
      </w:r>
      <w:r w:rsidR="00D3342A" w:rsidRPr="00314CC3">
        <w:rPr>
          <w:rFonts w:ascii="ＭＳ 明朝" w:eastAsia="ＭＳ 明朝" w:hAnsi="ＭＳ 明朝" w:hint="eastAsia"/>
          <w:sz w:val="22"/>
        </w:rPr>
        <w:t>553</w:t>
      </w:r>
      <w:r w:rsidRPr="00314CC3">
        <w:rPr>
          <w:rFonts w:ascii="ＭＳ 明朝" w:eastAsia="ＭＳ 明朝" w:hAnsi="ＭＳ 明朝" w:hint="eastAsia"/>
          <w:sz w:val="22"/>
        </w:rPr>
        <w:t>)</w:t>
      </w:r>
    </w:p>
    <w:sectPr w:rsidR="003F3DEE" w:rsidRPr="00314CC3" w:rsidSect="00F015BA">
      <w:footerReference w:type="default" r:id="rId8"/>
      <w:pgSz w:w="11906" w:h="16838" w:code="9"/>
      <w:pgMar w:top="720" w:right="720" w:bottom="720" w:left="794" w:header="851" w:footer="567" w:gutter="0"/>
      <w:cols w:space="425"/>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7D" w:rsidRDefault="00C32A7D" w:rsidP="00976E40">
      <w:r>
        <w:separator/>
      </w:r>
    </w:p>
  </w:endnote>
  <w:endnote w:type="continuationSeparator" w:id="0">
    <w:p w:rsidR="00C32A7D" w:rsidRDefault="00C32A7D" w:rsidP="0097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40" w:rsidRPr="00A4245D" w:rsidRDefault="004C4167">
    <w:pPr>
      <w:pStyle w:val="a7"/>
      <w:jc w:val="center"/>
      <w:rPr>
        <w:rFonts w:ascii="ＭＳ 明朝" w:eastAsia="ＭＳ 明朝" w:hAnsi="ＭＳ 明朝"/>
        <w:sz w:val="22"/>
      </w:rPr>
    </w:pPr>
    <w:sdt>
      <w:sdtPr>
        <w:id w:val="-1419477007"/>
        <w:docPartObj>
          <w:docPartGallery w:val="Page Numbers (Bottom of Page)"/>
          <w:docPartUnique/>
        </w:docPartObj>
      </w:sdtPr>
      <w:sdtEndPr>
        <w:rPr>
          <w:rFonts w:ascii="ＭＳ 明朝" w:eastAsia="ＭＳ 明朝" w:hAnsi="ＭＳ 明朝"/>
          <w:sz w:val="22"/>
        </w:rPr>
      </w:sdtEndPr>
      <w:sdtContent>
        <w:r w:rsidR="00976E40" w:rsidRPr="00A4245D">
          <w:rPr>
            <w:rFonts w:ascii="ＭＳ 明朝" w:eastAsia="ＭＳ 明朝" w:hAnsi="ＭＳ 明朝" w:hint="eastAsia"/>
            <w:sz w:val="22"/>
          </w:rPr>
          <w:t>－</w:t>
        </w:r>
        <w:r w:rsidR="00976E40" w:rsidRPr="00A4245D">
          <w:rPr>
            <w:rFonts w:ascii="ＭＳ 明朝" w:eastAsia="ＭＳ 明朝" w:hAnsi="ＭＳ 明朝"/>
            <w:sz w:val="22"/>
          </w:rPr>
          <w:fldChar w:fldCharType="begin"/>
        </w:r>
        <w:r w:rsidR="00976E40" w:rsidRPr="00A4245D">
          <w:rPr>
            <w:rFonts w:ascii="ＭＳ 明朝" w:eastAsia="ＭＳ 明朝" w:hAnsi="ＭＳ 明朝"/>
            <w:sz w:val="22"/>
          </w:rPr>
          <w:instrText>PAGE   \* MERGEFORMAT</w:instrText>
        </w:r>
        <w:r w:rsidR="00976E40" w:rsidRPr="00A4245D">
          <w:rPr>
            <w:rFonts w:ascii="ＭＳ 明朝" w:eastAsia="ＭＳ 明朝" w:hAnsi="ＭＳ 明朝"/>
            <w:sz w:val="22"/>
          </w:rPr>
          <w:fldChar w:fldCharType="separate"/>
        </w:r>
        <w:r w:rsidRPr="004C4167">
          <w:rPr>
            <w:rFonts w:ascii="ＭＳ 明朝" w:eastAsia="ＭＳ 明朝" w:hAnsi="ＭＳ 明朝"/>
            <w:noProof/>
            <w:sz w:val="22"/>
            <w:lang w:val="ja-JP"/>
          </w:rPr>
          <w:t>3</w:t>
        </w:r>
        <w:r w:rsidR="00976E40" w:rsidRPr="00A4245D">
          <w:rPr>
            <w:rFonts w:ascii="ＭＳ 明朝" w:eastAsia="ＭＳ 明朝" w:hAnsi="ＭＳ 明朝"/>
            <w:sz w:val="22"/>
          </w:rPr>
          <w:fldChar w:fldCharType="end"/>
        </w:r>
      </w:sdtContent>
    </w:sdt>
    <w:r w:rsidR="00976E40" w:rsidRPr="00A4245D">
      <w:rPr>
        <w:rFonts w:ascii="ＭＳ 明朝" w:eastAsia="ＭＳ 明朝"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7D" w:rsidRDefault="00C32A7D" w:rsidP="00976E40">
      <w:r>
        <w:separator/>
      </w:r>
    </w:p>
  </w:footnote>
  <w:footnote w:type="continuationSeparator" w:id="0">
    <w:p w:rsidR="00C32A7D" w:rsidRDefault="00C32A7D" w:rsidP="00976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66"/>
    <w:multiLevelType w:val="hybridMultilevel"/>
    <w:tmpl w:val="776E48B8"/>
    <w:lvl w:ilvl="0" w:tplc="3768F4C2">
      <w:numFmt w:val="bullet"/>
      <w:lvlText w:val="※"/>
      <w:lvlJc w:val="left"/>
      <w:pPr>
        <w:ind w:left="6420" w:hanging="360"/>
      </w:pPr>
      <w:rPr>
        <w:rFonts w:ascii="ＭＳ ゴシック" w:eastAsia="ＭＳ ゴシック" w:hAnsi="ＭＳ ゴシック" w:cstheme="minorBidi" w:hint="eastAsia"/>
      </w:rPr>
    </w:lvl>
    <w:lvl w:ilvl="1" w:tplc="0409000B" w:tentative="1">
      <w:start w:val="1"/>
      <w:numFmt w:val="bullet"/>
      <w:lvlText w:val=""/>
      <w:lvlJc w:val="left"/>
      <w:pPr>
        <w:ind w:left="6900" w:hanging="420"/>
      </w:pPr>
      <w:rPr>
        <w:rFonts w:ascii="Wingdings" w:hAnsi="Wingdings" w:hint="default"/>
      </w:rPr>
    </w:lvl>
    <w:lvl w:ilvl="2" w:tplc="0409000D" w:tentative="1">
      <w:start w:val="1"/>
      <w:numFmt w:val="bullet"/>
      <w:lvlText w:val=""/>
      <w:lvlJc w:val="left"/>
      <w:pPr>
        <w:ind w:left="7320" w:hanging="420"/>
      </w:pPr>
      <w:rPr>
        <w:rFonts w:ascii="Wingdings" w:hAnsi="Wingdings" w:hint="default"/>
      </w:rPr>
    </w:lvl>
    <w:lvl w:ilvl="3" w:tplc="04090001" w:tentative="1">
      <w:start w:val="1"/>
      <w:numFmt w:val="bullet"/>
      <w:lvlText w:val=""/>
      <w:lvlJc w:val="left"/>
      <w:pPr>
        <w:ind w:left="7740" w:hanging="420"/>
      </w:pPr>
      <w:rPr>
        <w:rFonts w:ascii="Wingdings" w:hAnsi="Wingdings" w:hint="default"/>
      </w:rPr>
    </w:lvl>
    <w:lvl w:ilvl="4" w:tplc="0409000B" w:tentative="1">
      <w:start w:val="1"/>
      <w:numFmt w:val="bullet"/>
      <w:lvlText w:val=""/>
      <w:lvlJc w:val="left"/>
      <w:pPr>
        <w:ind w:left="8160" w:hanging="420"/>
      </w:pPr>
      <w:rPr>
        <w:rFonts w:ascii="Wingdings" w:hAnsi="Wingdings" w:hint="default"/>
      </w:rPr>
    </w:lvl>
    <w:lvl w:ilvl="5" w:tplc="0409000D" w:tentative="1">
      <w:start w:val="1"/>
      <w:numFmt w:val="bullet"/>
      <w:lvlText w:val=""/>
      <w:lvlJc w:val="left"/>
      <w:pPr>
        <w:ind w:left="8580" w:hanging="420"/>
      </w:pPr>
      <w:rPr>
        <w:rFonts w:ascii="Wingdings" w:hAnsi="Wingdings" w:hint="default"/>
      </w:rPr>
    </w:lvl>
    <w:lvl w:ilvl="6" w:tplc="04090001" w:tentative="1">
      <w:start w:val="1"/>
      <w:numFmt w:val="bullet"/>
      <w:lvlText w:val=""/>
      <w:lvlJc w:val="left"/>
      <w:pPr>
        <w:ind w:left="9000" w:hanging="420"/>
      </w:pPr>
      <w:rPr>
        <w:rFonts w:ascii="Wingdings" w:hAnsi="Wingdings" w:hint="default"/>
      </w:rPr>
    </w:lvl>
    <w:lvl w:ilvl="7" w:tplc="0409000B" w:tentative="1">
      <w:start w:val="1"/>
      <w:numFmt w:val="bullet"/>
      <w:lvlText w:val=""/>
      <w:lvlJc w:val="left"/>
      <w:pPr>
        <w:ind w:left="9420" w:hanging="420"/>
      </w:pPr>
      <w:rPr>
        <w:rFonts w:ascii="Wingdings" w:hAnsi="Wingdings" w:hint="default"/>
      </w:rPr>
    </w:lvl>
    <w:lvl w:ilvl="8" w:tplc="0409000D" w:tentative="1">
      <w:start w:val="1"/>
      <w:numFmt w:val="bullet"/>
      <w:lvlText w:val=""/>
      <w:lvlJc w:val="left"/>
      <w:pPr>
        <w:ind w:left="9840" w:hanging="420"/>
      </w:pPr>
      <w:rPr>
        <w:rFonts w:ascii="Wingdings" w:hAnsi="Wingdings" w:hint="default"/>
      </w:rPr>
    </w:lvl>
  </w:abstractNum>
  <w:abstractNum w:abstractNumId="1" w15:restartNumberingAfterBreak="0">
    <w:nsid w:val="0BC41900"/>
    <w:multiLevelType w:val="hybridMultilevel"/>
    <w:tmpl w:val="DF5452D0"/>
    <w:lvl w:ilvl="0" w:tplc="D6726D4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A70D9B"/>
    <w:multiLevelType w:val="hybridMultilevel"/>
    <w:tmpl w:val="BE4E6FA4"/>
    <w:lvl w:ilvl="0" w:tplc="86026102">
      <w:start w:val="1"/>
      <w:numFmt w:val="decimal"/>
      <w:lvlText w:val="(%1）"/>
      <w:lvlJc w:val="left"/>
      <w:pPr>
        <w:ind w:left="927" w:hanging="360"/>
      </w:pPr>
      <w:rPr>
        <w:rFonts w:ascii="ＭＳ 明朝" w:eastAsia="ＭＳ 明朝" w:hAnsi="ＭＳ 明朝"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10B7448"/>
    <w:multiLevelType w:val="hybridMultilevel"/>
    <w:tmpl w:val="1A64EBBE"/>
    <w:lvl w:ilvl="0" w:tplc="FF38D1B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17E51EB"/>
    <w:multiLevelType w:val="hybridMultilevel"/>
    <w:tmpl w:val="D69A4D02"/>
    <w:lvl w:ilvl="0" w:tplc="2780A5CA">
      <w:start w:val="1"/>
      <w:numFmt w:val="decimal"/>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8A109C1"/>
    <w:multiLevelType w:val="hybridMultilevel"/>
    <w:tmpl w:val="099886F0"/>
    <w:lvl w:ilvl="0" w:tplc="F3CC957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D255A66"/>
    <w:multiLevelType w:val="hybridMultilevel"/>
    <w:tmpl w:val="64DCB750"/>
    <w:lvl w:ilvl="0" w:tplc="154EB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962BD"/>
    <w:multiLevelType w:val="hybridMultilevel"/>
    <w:tmpl w:val="BDFAAC34"/>
    <w:lvl w:ilvl="0" w:tplc="4C8E79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6AE2DF1"/>
    <w:multiLevelType w:val="hybridMultilevel"/>
    <w:tmpl w:val="D6F61FEC"/>
    <w:lvl w:ilvl="0" w:tplc="7B1AF9F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A5D6503"/>
    <w:multiLevelType w:val="hybridMultilevel"/>
    <w:tmpl w:val="BB621254"/>
    <w:lvl w:ilvl="0" w:tplc="A18C08D0">
      <w:start w:val="1"/>
      <w:numFmt w:val="decimal"/>
      <w:lvlText w:val="(%1)"/>
      <w:lvlJc w:val="left"/>
      <w:pPr>
        <w:ind w:left="100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2BE64B9A"/>
    <w:multiLevelType w:val="hybridMultilevel"/>
    <w:tmpl w:val="906C11E6"/>
    <w:lvl w:ilvl="0" w:tplc="AE465B5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8273CE5"/>
    <w:multiLevelType w:val="hybridMultilevel"/>
    <w:tmpl w:val="50C88034"/>
    <w:lvl w:ilvl="0" w:tplc="A18C08D0">
      <w:start w:val="1"/>
      <w:numFmt w:val="decimal"/>
      <w:lvlText w:val="(%1)"/>
      <w:lvlJc w:val="left"/>
      <w:pPr>
        <w:ind w:left="675" w:hanging="4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6110A22"/>
    <w:multiLevelType w:val="hybridMultilevel"/>
    <w:tmpl w:val="F14C75E8"/>
    <w:lvl w:ilvl="0" w:tplc="70F60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6A44DB"/>
    <w:multiLevelType w:val="hybridMultilevel"/>
    <w:tmpl w:val="3DD2F4EC"/>
    <w:lvl w:ilvl="0" w:tplc="E4D084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865218"/>
    <w:multiLevelType w:val="hybridMultilevel"/>
    <w:tmpl w:val="529CC1EA"/>
    <w:lvl w:ilvl="0" w:tplc="8FA63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D55FB0"/>
    <w:multiLevelType w:val="hybridMultilevel"/>
    <w:tmpl w:val="E9AC0E74"/>
    <w:lvl w:ilvl="0" w:tplc="94F4EB2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A9B7AA7"/>
    <w:multiLevelType w:val="hybridMultilevel"/>
    <w:tmpl w:val="7400A46C"/>
    <w:lvl w:ilvl="0" w:tplc="A44803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2D81246"/>
    <w:multiLevelType w:val="hybridMultilevel"/>
    <w:tmpl w:val="75BC2A40"/>
    <w:lvl w:ilvl="0" w:tplc="470AD1F0">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16"/>
  </w:num>
  <w:num w:numId="3">
    <w:abstractNumId w:val="15"/>
  </w:num>
  <w:num w:numId="4">
    <w:abstractNumId w:val="2"/>
  </w:num>
  <w:num w:numId="5">
    <w:abstractNumId w:val="0"/>
  </w:num>
  <w:num w:numId="6">
    <w:abstractNumId w:val="5"/>
  </w:num>
  <w:num w:numId="7">
    <w:abstractNumId w:val="4"/>
  </w:num>
  <w:num w:numId="8">
    <w:abstractNumId w:val="8"/>
  </w:num>
  <w:num w:numId="9">
    <w:abstractNumId w:val="12"/>
  </w:num>
  <w:num w:numId="10">
    <w:abstractNumId w:val="3"/>
  </w:num>
  <w:num w:numId="11">
    <w:abstractNumId w:val="1"/>
  </w:num>
  <w:num w:numId="12">
    <w:abstractNumId w:val="11"/>
  </w:num>
  <w:num w:numId="13">
    <w:abstractNumId w:val="9"/>
  </w:num>
  <w:num w:numId="14">
    <w:abstractNumId w:val="17"/>
  </w:num>
  <w:num w:numId="15">
    <w:abstractNumId w:val="14"/>
  </w:num>
  <w:num w:numId="16">
    <w:abstractNumId w:val="1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50"/>
  <w:displayHorizontalDrawingGridEvery w:val="2"/>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EF"/>
    <w:rsid w:val="00002290"/>
    <w:rsid w:val="000069E2"/>
    <w:rsid w:val="00024D3E"/>
    <w:rsid w:val="00034271"/>
    <w:rsid w:val="00054123"/>
    <w:rsid w:val="00066460"/>
    <w:rsid w:val="00067C76"/>
    <w:rsid w:val="00072C11"/>
    <w:rsid w:val="000C6772"/>
    <w:rsid w:val="00115A48"/>
    <w:rsid w:val="0013484C"/>
    <w:rsid w:val="00136654"/>
    <w:rsid w:val="00197502"/>
    <w:rsid w:val="00197FCA"/>
    <w:rsid w:val="001A5200"/>
    <w:rsid w:val="001B6071"/>
    <w:rsid w:val="001C4CB9"/>
    <w:rsid w:val="001C6F96"/>
    <w:rsid w:val="002547ED"/>
    <w:rsid w:val="00292721"/>
    <w:rsid w:val="0029630B"/>
    <w:rsid w:val="002A12AF"/>
    <w:rsid w:val="002B3479"/>
    <w:rsid w:val="002C46FF"/>
    <w:rsid w:val="002D350D"/>
    <w:rsid w:val="00314CC3"/>
    <w:rsid w:val="00316E6E"/>
    <w:rsid w:val="0034757E"/>
    <w:rsid w:val="00350E04"/>
    <w:rsid w:val="003934E9"/>
    <w:rsid w:val="003A4053"/>
    <w:rsid w:val="003D0E3C"/>
    <w:rsid w:val="003D6744"/>
    <w:rsid w:val="003F3DEE"/>
    <w:rsid w:val="003F7674"/>
    <w:rsid w:val="0041788C"/>
    <w:rsid w:val="00450502"/>
    <w:rsid w:val="00451A1B"/>
    <w:rsid w:val="00455800"/>
    <w:rsid w:val="00474EB3"/>
    <w:rsid w:val="0048669D"/>
    <w:rsid w:val="004C4167"/>
    <w:rsid w:val="004E52EC"/>
    <w:rsid w:val="005235A5"/>
    <w:rsid w:val="005247F0"/>
    <w:rsid w:val="00534F48"/>
    <w:rsid w:val="00566E49"/>
    <w:rsid w:val="00594D66"/>
    <w:rsid w:val="005A5EA3"/>
    <w:rsid w:val="005C07E0"/>
    <w:rsid w:val="005D7604"/>
    <w:rsid w:val="00617CEF"/>
    <w:rsid w:val="0062174D"/>
    <w:rsid w:val="0062693B"/>
    <w:rsid w:val="00627874"/>
    <w:rsid w:val="00651323"/>
    <w:rsid w:val="00662EEB"/>
    <w:rsid w:val="006B3DE4"/>
    <w:rsid w:val="006C3707"/>
    <w:rsid w:val="006C4B46"/>
    <w:rsid w:val="006D1F59"/>
    <w:rsid w:val="006E0739"/>
    <w:rsid w:val="006E6ABF"/>
    <w:rsid w:val="007134DB"/>
    <w:rsid w:val="00737B0D"/>
    <w:rsid w:val="00757745"/>
    <w:rsid w:val="00762875"/>
    <w:rsid w:val="007763E0"/>
    <w:rsid w:val="007A50D1"/>
    <w:rsid w:val="007D2906"/>
    <w:rsid w:val="007D4658"/>
    <w:rsid w:val="0085530B"/>
    <w:rsid w:val="00856A4A"/>
    <w:rsid w:val="00885F17"/>
    <w:rsid w:val="008863E7"/>
    <w:rsid w:val="008C7AEA"/>
    <w:rsid w:val="008F32ED"/>
    <w:rsid w:val="00933C8E"/>
    <w:rsid w:val="00976E40"/>
    <w:rsid w:val="009938A7"/>
    <w:rsid w:val="009D0CE5"/>
    <w:rsid w:val="009E5815"/>
    <w:rsid w:val="009E7012"/>
    <w:rsid w:val="00A17732"/>
    <w:rsid w:val="00A25B2E"/>
    <w:rsid w:val="00A37CE7"/>
    <w:rsid w:val="00A4245D"/>
    <w:rsid w:val="00A732AB"/>
    <w:rsid w:val="00A851D9"/>
    <w:rsid w:val="00A86C3D"/>
    <w:rsid w:val="00A97EFC"/>
    <w:rsid w:val="00AC04C4"/>
    <w:rsid w:val="00AD0993"/>
    <w:rsid w:val="00B06643"/>
    <w:rsid w:val="00B078B2"/>
    <w:rsid w:val="00B31C5C"/>
    <w:rsid w:val="00B43520"/>
    <w:rsid w:val="00BE7EBC"/>
    <w:rsid w:val="00C2263B"/>
    <w:rsid w:val="00C32A7D"/>
    <w:rsid w:val="00C32AD5"/>
    <w:rsid w:val="00C3565D"/>
    <w:rsid w:val="00C44CF2"/>
    <w:rsid w:val="00C70832"/>
    <w:rsid w:val="00C92589"/>
    <w:rsid w:val="00CD3B40"/>
    <w:rsid w:val="00CE2446"/>
    <w:rsid w:val="00CF1B74"/>
    <w:rsid w:val="00D10E29"/>
    <w:rsid w:val="00D135F2"/>
    <w:rsid w:val="00D3342A"/>
    <w:rsid w:val="00D53277"/>
    <w:rsid w:val="00D73A17"/>
    <w:rsid w:val="00D8057A"/>
    <w:rsid w:val="00D8420A"/>
    <w:rsid w:val="00DB2884"/>
    <w:rsid w:val="00DC5BB2"/>
    <w:rsid w:val="00DD4EA3"/>
    <w:rsid w:val="00DE7F30"/>
    <w:rsid w:val="00DF7237"/>
    <w:rsid w:val="00E1524F"/>
    <w:rsid w:val="00E42128"/>
    <w:rsid w:val="00E8391A"/>
    <w:rsid w:val="00E97D00"/>
    <w:rsid w:val="00EB3992"/>
    <w:rsid w:val="00ED737C"/>
    <w:rsid w:val="00EE57D3"/>
    <w:rsid w:val="00F015BA"/>
    <w:rsid w:val="00F32A9C"/>
    <w:rsid w:val="00F76E7A"/>
    <w:rsid w:val="00F91E5F"/>
    <w:rsid w:val="00FA5BAB"/>
    <w:rsid w:val="00FD23F7"/>
    <w:rsid w:val="00FE437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C2CE6C90-D3BE-4CA3-A51D-8DB75A16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E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CEF"/>
    <w:pPr>
      <w:ind w:leftChars="400" w:left="840"/>
    </w:pPr>
  </w:style>
  <w:style w:type="table" w:styleId="a4">
    <w:name w:val="Table Grid"/>
    <w:basedOn w:val="a1"/>
    <w:uiPriority w:val="39"/>
    <w:rsid w:val="00CE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6E40"/>
    <w:pPr>
      <w:tabs>
        <w:tab w:val="center" w:pos="4252"/>
        <w:tab w:val="right" w:pos="8504"/>
      </w:tabs>
      <w:snapToGrid w:val="0"/>
    </w:pPr>
  </w:style>
  <w:style w:type="character" w:customStyle="1" w:styleId="a6">
    <w:name w:val="ヘッダー (文字)"/>
    <w:basedOn w:val="a0"/>
    <w:link w:val="a5"/>
    <w:uiPriority w:val="99"/>
    <w:rsid w:val="00976E40"/>
    <w:rPr>
      <w:rFonts w:ascii="ＭＳ ゴシック" w:eastAsia="ＭＳ ゴシック"/>
      <w:sz w:val="24"/>
    </w:rPr>
  </w:style>
  <w:style w:type="paragraph" w:styleId="a7">
    <w:name w:val="footer"/>
    <w:basedOn w:val="a"/>
    <w:link w:val="a8"/>
    <w:uiPriority w:val="99"/>
    <w:unhideWhenUsed/>
    <w:rsid w:val="00976E40"/>
    <w:pPr>
      <w:tabs>
        <w:tab w:val="center" w:pos="4252"/>
        <w:tab w:val="right" w:pos="8504"/>
      </w:tabs>
      <w:snapToGrid w:val="0"/>
    </w:pPr>
  </w:style>
  <w:style w:type="character" w:customStyle="1" w:styleId="a8">
    <w:name w:val="フッター (文字)"/>
    <w:basedOn w:val="a0"/>
    <w:link w:val="a7"/>
    <w:uiPriority w:val="99"/>
    <w:rsid w:val="00976E40"/>
    <w:rPr>
      <w:rFonts w:ascii="ＭＳ ゴシック" w:eastAsia="ＭＳ ゴシック"/>
      <w:sz w:val="24"/>
    </w:rPr>
  </w:style>
  <w:style w:type="paragraph" w:styleId="a9">
    <w:name w:val="Balloon Text"/>
    <w:basedOn w:val="a"/>
    <w:link w:val="aa"/>
    <w:uiPriority w:val="99"/>
    <w:semiHidden/>
    <w:unhideWhenUsed/>
    <w:rsid w:val="003D67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6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9626">
      <w:bodyDiv w:val="1"/>
      <w:marLeft w:val="0"/>
      <w:marRight w:val="0"/>
      <w:marTop w:val="0"/>
      <w:marBottom w:val="0"/>
      <w:divBdr>
        <w:top w:val="none" w:sz="0" w:space="0" w:color="auto"/>
        <w:left w:val="none" w:sz="0" w:space="0" w:color="auto"/>
        <w:bottom w:val="none" w:sz="0" w:space="0" w:color="auto"/>
        <w:right w:val="none" w:sz="0" w:space="0" w:color="auto"/>
      </w:divBdr>
    </w:div>
    <w:div w:id="506138767">
      <w:bodyDiv w:val="1"/>
      <w:marLeft w:val="0"/>
      <w:marRight w:val="0"/>
      <w:marTop w:val="0"/>
      <w:marBottom w:val="0"/>
      <w:divBdr>
        <w:top w:val="none" w:sz="0" w:space="0" w:color="auto"/>
        <w:left w:val="none" w:sz="0" w:space="0" w:color="auto"/>
        <w:bottom w:val="none" w:sz="0" w:space="0" w:color="auto"/>
        <w:right w:val="none" w:sz="0" w:space="0" w:color="auto"/>
      </w:divBdr>
    </w:div>
    <w:div w:id="12219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4EB0-120F-4183-8F21-1B831DA6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101061B</cp:lastModifiedBy>
  <cp:revision>75</cp:revision>
  <cp:lastPrinted>2023-06-14T09:09:00Z</cp:lastPrinted>
  <dcterms:created xsi:type="dcterms:W3CDTF">2022-03-04T01:30:00Z</dcterms:created>
  <dcterms:modified xsi:type="dcterms:W3CDTF">2023-07-05T04:28:00Z</dcterms:modified>
</cp:coreProperties>
</file>